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39F1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  <w:r>
        <w:rPr>
          <w:sz w:val="24"/>
          <w:szCs w:val="24"/>
        </w:rPr>
        <w:br/>
        <w:t>к приказу ФНС России</w:t>
      </w:r>
      <w:r>
        <w:rPr>
          <w:sz w:val="24"/>
          <w:szCs w:val="24"/>
        </w:rPr>
        <w:br/>
        <w:t>от 20.01.2017 № ММВ</w:t>
      </w:r>
      <w:r>
        <w:rPr>
          <w:sz w:val="24"/>
          <w:szCs w:val="24"/>
        </w:rPr>
        <w:t>-7-8/20@</w:t>
      </w:r>
    </w:p>
    <w:p w:rsidR="00000000" w:rsidRDefault="004E39F1">
      <w:pPr>
        <w:spacing w:after="240"/>
        <w:jc w:val="right"/>
      </w:pPr>
      <w:r>
        <w:t>Код по КНД 1120101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000000" w:rsidRDefault="004E39F1">
      <w:pPr>
        <w:spacing w:after="240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об исполнении налогоплательщиком</w:t>
      </w:r>
      <w:r>
        <w:rPr>
          <w:b/>
          <w:bCs/>
          <w:sz w:val="27"/>
          <w:szCs w:val="27"/>
        </w:rPr>
        <w:br/>
        <w:t>(плательщиком сбора, плательщиком страховых взносов, налоговым агентом)</w:t>
      </w:r>
      <w:r>
        <w:rPr>
          <w:b/>
          <w:bCs/>
          <w:sz w:val="27"/>
          <w:szCs w:val="27"/>
        </w:rPr>
        <w:br/>
        <w:t>обязанности по уплате налогов, сборов, страховых взносов, пеней, штрафов, процентов</w:t>
      </w:r>
      <w:proofErr w:type="gramEnd"/>
    </w:p>
    <w:p w:rsidR="00000000" w:rsidRDefault="004E39F1">
      <w:pPr>
        <w:jc w:val="both"/>
        <w:rPr>
          <w:sz w:val="27"/>
          <w:szCs w:val="27"/>
        </w:rPr>
      </w:pPr>
      <w:r>
        <w:rPr>
          <w:sz w:val="27"/>
          <w:szCs w:val="27"/>
        </w:rPr>
        <w:t>Налогоплательщик (плательщи</w:t>
      </w:r>
      <w:r>
        <w:rPr>
          <w:sz w:val="27"/>
          <w:szCs w:val="27"/>
        </w:rPr>
        <w:t>к сбора, плательщик страховых взносов налоговый агент)</w:t>
      </w:r>
    </w:p>
    <w:p w:rsidR="00000000" w:rsidRDefault="004E39F1">
      <w:pPr>
        <w:rPr>
          <w:sz w:val="27"/>
          <w:szCs w:val="27"/>
        </w:rPr>
      </w:pPr>
    </w:p>
    <w:p w:rsidR="00000000" w:rsidRDefault="004E39F1">
      <w:pPr>
        <w:pBdr>
          <w:top w:val="single" w:sz="4" w:space="1" w:color="auto"/>
        </w:pBdr>
        <w:spacing w:after="480"/>
        <w:jc w:val="center"/>
      </w:pPr>
      <w:r>
        <w:t>(наименование организации, Ф.И.О.</w:t>
      </w:r>
      <w:r>
        <w:rPr>
          <w:rStyle w:val="a9"/>
        </w:rPr>
        <w:footnoteReference w:customMarkFollows="1" w:id="1"/>
        <w:t>1</w:t>
      </w:r>
      <w:r>
        <w:t xml:space="preserve"> индивидуального предпринимателя,</w:t>
      </w:r>
      <w:r>
        <w:br/>
        <w:t>физического лица, не являющегося индивидуальным предпринимателем)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2268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ind w:right="85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</w:tr>
    </w:tbl>
    <w:p w:rsidR="00000000" w:rsidRDefault="004E39F1">
      <w:pPr>
        <w:spacing w:before="120"/>
        <w:rPr>
          <w:sz w:val="27"/>
          <w:szCs w:val="27"/>
        </w:rPr>
      </w:pPr>
      <w:r>
        <w:rPr>
          <w:sz w:val="27"/>
          <w:szCs w:val="27"/>
        </w:rPr>
        <w:t>Адрес (место нахожд</w:t>
      </w:r>
      <w:r>
        <w:rPr>
          <w:sz w:val="27"/>
          <w:szCs w:val="27"/>
        </w:rPr>
        <w:t xml:space="preserve">ения/место жительства)  </w:t>
      </w:r>
    </w:p>
    <w:p w:rsidR="00000000" w:rsidRDefault="004E39F1">
      <w:pPr>
        <w:pBdr>
          <w:top w:val="single" w:sz="4" w:space="1" w:color="auto"/>
        </w:pBdr>
        <w:spacing w:after="120"/>
        <w:ind w:left="5330"/>
        <w:rPr>
          <w:sz w:val="2"/>
          <w:szCs w:val="2"/>
        </w:rPr>
      </w:pPr>
    </w:p>
    <w:p w:rsidR="00000000" w:rsidRDefault="004E39F1">
      <w:pPr>
        <w:rPr>
          <w:sz w:val="27"/>
          <w:szCs w:val="27"/>
        </w:rPr>
      </w:pPr>
    </w:p>
    <w:p w:rsidR="00000000" w:rsidRDefault="004E39F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27"/>
        <w:gridCol w:w="567"/>
        <w:gridCol w:w="284"/>
        <w:gridCol w:w="1701"/>
        <w:gridCol w:w="397"/>
        <w:gridCol w:w="397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состоянию </w:t>
            </w:r>
            <w:proofErr w:type="gramStart"/>
            <w:r>
              <w:rPr>
                <w:sz w:val="27"/>
                <w:szCs w:val="27"/>
              </w:rPr>
              <w:t>на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ind w:left="57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</w:tr>
    </w:tbl>
    <w:p w:rsidR="00000000" w:rsidRDefault="004E39F1">
      <w:pPr>
        <w:spacing w:after="120"/>
        <w:ind w:left="2126" w:right="3969"/>
        <w:jc w:val="center"/>
      </w:pPr>
      <w:r>
        <w:t>(дата)</w:t>
      </w:r>
    </w:p>
    <w:p w:rsidR="00000000" w:rsidRDefault="004E39F1">
      <w:pPr>
        <w:rPr>
          <w:sz w:val="27"/>
          <w:szCs w:val="27"/>
        </w:rPr>
      </w:pPr>
    </w:p>
    <w:p w:rsidR="00000000" w:rsidRDefault="004E39F1">
      <w:pPr>
        <w:pBdr>
          <w:top w:val="single" w:sz="4" w:space="1" w:color="auto"/>
        </w:pBdr>
        <w:spacing w:after="120"/>
        <w:jc w:val="center"/>
      </w:pPr>
      <w:r>
        <w:t>(имеет или не имеет)</w:t>
      </w:r>
      <w:r>
        <w:rPr>
          <w:rStyle w:val="a9"/>
        </w:rPr>
        <w:footnoteReference w:customMarkFollows="1" w:id="2"/>
        <w:t>2</w:t>
      </w:r>
    </w:p>
    <w:p w:rsidR="00000000" w:rsidRDefault="004E39F1">
      <w:pPr>
        <w:spacing w:after="240"/>
        <w:jc w:val="both"/>
        <w:rPr>
          <w:sz w:val="27"/>
          <w:szCs w:val="27"/>
        </w:rPr>
      </w:pPr>
      <w:r>
        <w:rPr>
          <w:sz w:val="27"/>
          <w:szCs w:val="27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</w:t>
      </w:r>
      <w:r>
        <w:rPr>
          <w:sz w:val="27"/>
          <w:szCs w:val="27"/>
        </w:rPr>
        <w:t>аконодательством Российской Федерации о налогах и сборах.</w:t>
      </w:r>
    </w:p>
    <w:p w:rsidR="00000000" w:rsidRDefault="004E39F1">
      <w:pPr>
        <w:rPr>
          <w:sz w:val="27"/>
          <w:szCs w:val="27"/>
        </w:rPr>
      </w:pPr>
    </w:p>
    <w:p w:rsidR="00000000" w:rsidRDefault="004E39F1">
      <w:pPr>
        <w:pBdr>
          <w:top w:val="single" w:sz="4" w:space="1" w:color="auto"/>
        </w:pBdr>
        <w:jc w:val="center"/>
      </w:pPr>
      <w:r>
        <w:t>(наименование, код налогового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67"/>
        <w:gridCol w:w="1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r>
              <w:t xml:space="preserve">Приложение: </w:t>
            </w:r>
            <w:proofErr w:type="gramStart"/>
            <w: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  <w:r>
              <w:rPr>
                <w:rStyle w:val="a9"/>
              </w:rPr>
              <w:footnoteReference w:customMarkFollows="1" w:id="3"/>
              <w:t>3</w:t>
            </w:r>
          </w:p>
        </w:tc>
      </w:tr>
    </w:tbl>
    <w:p w:rsidR="00000000" w:rsidRDefault="004E39F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81"/>
        <w:gridCol w:w="415"/>
        <w:gridCol w:w="4082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br/>
              <w:t>(заместитель руководителя)</w:t>
            </w:r>
            <w:r>
              <w:rPr>
                <w:sz w:val="27"/>
                <w:szCs w:val="27"/>
              </w:rPr>
              <w:br/>
              <w:t>налогового органа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jc w:val="right"/>
              <w:rPr>
                <w:sz w:val="27"/>
                <w:szCs w:val="27"/>
              </w:rPr>
            </w:pPr>
            <w:r>
              <w:rPr>
                <w:rStyle w:val="a9"/>
                <w:sz w:val="27"/>
                <w:szCs w:val="27"/>
              </w:rPr>
              <w:footnoteReference w:customMarkFollows="1" w:id="4"/>
              <w:t>4</w:t>
            </w:r>
            <w:r>
              <w:rPr>
                <w:sz w:val="27"/>
                <w:szCs w:val="27"/>
              </w:rPr>
              <w:t xml:space="preserve"> (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>
            <w:pPr>
              <w:jc w:val="center"/>
            </w:pPr>
            <w:r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>
            <w:pPr>
              <w:jc w:val="center"/>
            </w:pPr>
            <w:r>
              <w:t>(Ф.И.О.)</w:t>
            </w:r>
            <w:r>
              <w:rPr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</w:tr>
    </w:tbl>
    <w:p w:rsidR="00000000" w:rsidRDefault="004E39F1">
      <w:pPr>
        <w:spacing w:before="240"/>
        <w:ind w:left="5613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000000" w:rsidRDefault="004E39F1">
      <w:pPr>
        <w:pageBreakBefore/>
        <w:ind w:left="742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tbl>
      <w:tblPr>
        <w:tblW w:w="0" w:type="auto"/>
        <w:tblInd w:w="7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справке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4E39F1">
      <w:pPr>
        <w:spacing w:before="1200" w:after="48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Неисполненная обязанность по уплате налогов, сборов, страховых взносов, пеней, штрафов, процентов, подлежащих уплате в соотве</w:t>
      </w:r>
      <w:r>
        <w:rPr>
          <w:sz w:val="27"/>
          <w:szCs w:val="27"/>
        </w:rPr>
        <w:t>тствии с законодательством Российской Федерации о налогах и сборах, по данным следующих налоговых органов: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78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;</w:t>
            </w:r>
            <w:r>
              <w:rPr>
                <w:rStyle w:val="a9"/>
                <w:sz w:val="27"/>
                <w:szCs w:val="27"/>
              </w:rPr>
              <w:footnoteReference w:customMarkFollows="1" w:id="5"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>
            <w:pPr>
              <w:jc w:val="center"/>
            </w:pPr>
            <w:r>
              <w:t>(код налогового органа)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</w:tr>
    </w:tbl>
    <w:p w:rsidR="00000000" w:rsidRDefault="004E39F1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78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>
            <w:pPr>
              <w:jc w:val="center"/>
            </w:pPr>
            <w:r>
              <w:t>(код налогового органа)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</w:tr>
    </w:tbl>
    <w:p w:rsidR="00000000" w:rsidRDefault="004E39F1">
      <w:pPr>
        <w:ind w:left="567"/>
        <w:rPr>
          <w:sz w:val="27"/>
          <w:szCs w:val="27"/>
        </w:rPr>
      </w:pPr>
    </w:p>
    <w:p w:rsidR="00000000" w:rsidRDefault="004E39F1">
      <w:pPr>
        <w:ind w:left="567"/>
        <w:rPr>
          <w:sz w:val="27"/>
          <w:szCs w:val="27"/>
        </w:rPr>
      </w:pPr>
    </w:p>
    <w:p w:rsidR="00000000" w:rsidRDefault="004E39F1">
      <w:pPr>
        <w:ind w:left="567"/>
        <w:rPr>
          <w:sz w:val="27"/>
          <w:szCs w:val="27"/>
        </w:rPr>
      </w:pPr>
      <w:r>
        <w:rPr>
          <w:sz w:val="27"/>
          <w:szCs w:val="27"/>
        </w:rPr>
        <w:t>...</w:t>
      </w:r>
    </w:p>
    <w:p w:rsidR="00000000" w:rsidRDefault="004E39F1">
      <w:pPr>
        <w:ind w:left="567"/>
        <w:rPr>
          <w:sz w:val="27"/>
          <w:szCs w:val="27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4480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>
              <w:rPr>
                <w:rStyle w:val="a9"/>
                <w:sz w:val="27"/>
                <w:szCs w:val="27"/>
              </w:rPr>
              <w:footnoteReference w:customMarkFollows="1" w:id="6"/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39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39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>
            <w:pPr>
              <w:jc w:val="center"/>
            </w:pPr>
            <w:r>
              <w:t>(код налогового органа)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9F1"/>
        </w:tc>
      </w:tr>
    </w:tbl>
    <w:p w:rsidR="004E39F1" w:rsidRDefault="004E39F1">
      <w:pPr>
        <w:rPr>
          <w:sz w:val="27"/>
          <w:szCs w:val="27"/>
        </w:rPr>
      </w:pPr>
    </w:p>
    <w:sectPr w:rsidR="004E39F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F1" w:rsidRDefault="004E39F1">
      <w:r>
        <w:separator/>
      </w:r>
    </w:p>
  </w:endnote>
  <w:endnote w:type="continuationSeparator" w:id="0">
    <w:p w:rsidR="004E39F1" w:rsidRDefault="004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F1" w:rsidRDefault="004E39F1">
      <w:r>
        <w:separator/>
      </w:r>
    </w:p>
  </w:footnote>
  <w:footnote w:type="continuationSeparator" w:id="0">
    <w:p w:rsidR="004E39F1" w:rsidRDefault="004E39F1">
      <w:r>
        <w:continuationSeparator/>
      </w:r>
    </w:p>
  </w:footnote>
  <w:footnote w:id="1">
    <w:p w:rsidR="00000000" w:rsidRDefault="004E39F1">
      <w:pPr>
        <w:pStyle w:val="a7"/>
        <w:ind w:firstLine="567"/>
        <w:jc w:val="both"/>
      </w:pPr>
      <w:r>
        <w:rPr>
          <w:rStyle w:val="a9"/>
          <w:sz w:val="21"/>
          <w:szCs w:val="21"/>
        </w:rPr>
        <w:t>1</w:t>
      </w:r>
      <w:r>
        <w:rPr>
          <w:sz w:val="21"/>
          <w:szCs w:val="21"/>
        </w:rPr>
        <w:t> Отчество указывается при наличии.</w:t>
      </w:r>
    </w:p>
  </w:footnote>
  <w:footnote w:id="2">
    <w:p w:rsidR="00000000" w:rsidRDefault="004E39F1">
      <w:pPr>
        <w:pStyle w:val="a7"/>
        <w:ind w:firstLine="567"/>
        <w:jc w:val="both"/>
      </w:pPr>
      <w:r>
        <w:rPr>
          <w:rStyle w:val="a9"/>
          <w:sz w:val="21"/>
          <w:szCs w:val="21"/>
        </w:rPr>
        <w:t>2</w:t>
      </w:r>
      <w:r>
        <w:rPr>
          <w:sz w:val="21"/>
          <w:szCs w:val="21"/>
        </w:rPr>
        <w:t> Указывается одно из оснований.</w:t>
      </w:r>
    </w:p>
  </w:footnote>
  <w:footnote w:id="3">
    <w:p w:rsidR="00000000" w:rsidRDefault="004E39F1">
      <w:pPr>
        <w:pStyle w:val="a7"/>
        <w:ind w:firstLine="567"/>
        <w:jc w:val="both"/>
      </w:pPr>
      <w:r>
        <w:rPr>
          <w:rStyle w:val="a9"/>
          <w:sz w:val="21"/>
          <w:szCs w:val="21"/>
        </w:rPr>
        <w:t>3</w:t>
      </w:r>
      <w:r>
        <w:rPr>
          <w:sz w:val="21"/>
          <w:szCs w:val="21"/>
        </w:rPr>
        <w:t> Заполняется в случае наличия приложения к настоящей справке.</w:t>
      </w:r>
    </w:p>
  </w:footnote>
  <w:footnote w:id="4">
    <w:p w:rsidR="00000000" w:rsidRDefault="004E39F1">
      <w:pPr>
        <w:pStyle w:val="a7"/>
        <w:ind w:firstLine="567"/>
        <w:jc w:val="both"/>
      </w:pPr>
      <w:r>
        <w:rPr>
          <w:rStyle w:val="a9"/>
          <w:sz w:val="21"/>
          <w:szCs w:val="21"/>
        </w:rPr>
        <w:t>4</w:t>
      </w:r>
      <w:r>
        <w:rPr>
          <w:sz w:val="21"/>
          <w:szCs w:val="21"/>
        </w:rPr>
        <w:t> Простав</w:t>
      </w:r>
      <w:r>
        <w:rPr>
          <w:sz w:val="21"/>
          <w:szCs w:val="21"/>
        </w:rPr>
        <w:t>ляется в случае представления заявителю справки на бумажном носителе.</w:t>
      </w:r>
    </w:p>
  </w:footnote>
  <w:footnote w:id="5">
    <w:p w:rsidR="00000000" w:rsidRDefault="004E39F1">
      <w:pPr>
        <w:pStyle w:val="a7"/>
        <w:ind w:firstLine="567"/>
        <w:jc w:val="both"/>
      </w:pPr>
      <w:r>
        <w:rPr>
          <w:rStyle w:val="a9"/>
          <w:sz w:val="21"/>
          <w:szCs w:val="21"/>
        </w:rPr>
        <w:t>1</w:t>
      </w:r>
      <w:r>
        <w:rPr>
          <w:sz w:val="21"/>
          <w:szCs w:val="21"/>
        </w:rPr>
        <w:t> Указывается код налогового органа, по данным которой налогоплательщик имеет неисполненную обязанность по уплате налогов, сборов, страховых вз</w:t>
      </w:r>
      <w:r>
        <w:rPr>
          <w:sz w:val="21"/>
          <w:szCs w:val="21"/>
        </w:rPr>
        <w:t>носов, пеней, штрафов, процентов.</w:t>
      </w:r>
    </w:p>
  </w:footnote>
  <w:footnote w:id="6">
    <w:p w:rsidR="00000000" w:rsidRDefault="004E39F1">
      <w:pPr>
        <w:pStyle w:val="a7"/>
        <w:ind w:firstLine="567"/>
        <w:jc w:val="both"/>
      </w:pPr>
      <w:r>
        <w:rPr>
          <w:rStyle w:val="a9"/>
          <w:sz w:val="21"/>
          <w:szCs w:val="21"/>
        </w:rPr>
        <w:t>2</w:t>
      </w:r>
      <w:r>
        <w:rPr>
          <w:sz w:val="21"/>
          <w:szCs w:val="21"/>
        </w:rPr>
        <w:t> Строки указываются и заполняются в количестве, соответствующем количеству налоговых органов, по данным которых налогоплательщик имеет неисполненну</w:t>
      </w:r>
      <w:r>
        <w:rPr>
          <w:sz w:val="21"/>
          <w:szCs w:val="21"/>
        </w:rPr>
        <w:t>ю обязанность по уплате налогов, сборов, страховых взносов, пеней, штрафов, процентов.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39F1">
    <w:pPr>
      <w:pStyle w:val="a3"/>
      <w:jc w:val="right"/>
      <w:rPr>
        <w:sz w:val="14"/>
        <w:szCs w:val="14"/>
      </w:rPr>
    </w:pPr>
  </w:p>
  <w:p w:rsidR="001E2091" w:rsidRDefault="001E209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3"/>
    <w:rsid w:val="001E2091"/>
    <w:rsid w:val="004E39F1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1175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AlienaIo</cp:lastModifiedBy>
  <cp:revision>3</cp:revision>
  <cp:lastPrinted>2017-03-31T10:45:00Z</cp:lastPrinted>
  <dcterms:created xsi:type="dcterms:W3CDTF">2021-03-11T23:23:00Z</dcterms:created>
  <dcterms:modified xsi:type="dcterms:W3CDTF">2021-03-11T23:23:00Z</dcterms:modified>
</cp:coreProperties>
</file>