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96" w:rsidRPr="00A26296" w:rsidRDefault="00A26296" w:rsidP="00A26296">
      <w:pPr>
        <w:spacing w:before="100" w:beforeAutospacing="1" w:after="100" w:afterAutospacing="1"/>
        <w:jc w:val="center"/>
        <w:outlineLvl w:val="1"/>
        <w:rPr>
          <w:b/>
          <w:bCs/>
          <w:kern w:val="36"/>
        </w:rPr>
      </w:pPr>
      <w:r w:rsidRPr="00A26296">
        <w:rPr>
          <w:b/>
          <w:bCs/>
          <w:kern w:val="36"/>
        </w:rPr>
        <w:t>ПРОТОКОЛ №</w:t>
      </w:r>
      <w:r>
        <w:rPr>
          <w:b/>
          <w:bCs/>
          <w:kern w:val="36"/>
        </w:rPr>
        <w:t xml:space="preserve"> </w:t>
      </w:r>
      <w:r w:rsidR="009111AD">
        <w:rPr>
          <w:b/>
          <w:bCs/>
          <w:kern w:val="36"/>
        </w:rPr>
        <w:t>1</w:t>
      </w:r>
      <w:r w:rsidR="009111AD">
        <w:rPr>
          <w:b/>
          <w:bCs/>
          <w:kern w:val="36"/>
        </w:rPr>
        <w:br/>
        <w:t>общего собрания учредителей</w:t>
      </w:r>
      <w:r w:rsidR="009111AD">
        <w:rPr>
          <w:b/>
          <w:bCs/>
          <w:kern w:val="36"/>
        </w:rPr>
        <w:br/>
        <w:t>О</w:t>
      </w:r>
      <w:r w:rsidRPr="00A26296">
        <w:rPr>
          <w:b/>
          <w:bCs/>
          <w:kern w:val="36"/>
        </w:rPr>
        <w:t xml:space="preserve">бщества с ограниченной ответственностью </w:t>
      </w:r>
      <w:r w:rsidRPr="00A26296">
        <w:rPr>
          <w:b/>
          <w:bCs/>
          <w:color w:val="7030A0"/>
          <w:kern w:val="36"/>
        </w:rPr>
        <w:t>«</w:t>
      </w:r>
      <w:r w:rsidRPr="00A26296">
        <w:rPr>
          <w:b/>
          <w:color w:val="7030A0"/>
        </w:rPr>
        <w:t>Стробилиос</w:t>
      </w:r>
      <w:r w:rsidRPr="00A26296">
        <w:rPr>
          <w:b/>
          <w:bCs/>
          <w:color w:val="7030A0"/>
          <w:kern w:val="36"/>
        </w:rPr>
        <w:t>»</w:t>
      </w:r>
      <w:r w:rsidRPr="00A26296">
        <w:rPr>
          <w:b/>
          <w:bCs/>
          <w:kern w:val="36"/>
        </w:rPr>
        <w:br/>
      </w:r>
      <w:r w:rsidR="009111AD">
        <w:rPr>
          <w:b/>
          <w:bCs/>
          <w:kern w:val="36"/>
        </w:rPr>
        <w:t>(далее –</w:t>
      </w:r>
      <w:r w:rsidRPr="00A26296">
        <w:rPr>
          <w:b/>
          <w:bCs/>
          <w:kern w:val="36"/>
        </w:rPr>
        <w:t xml:space="preserve"> Общество)</w:t>
      </w:r>
    </w:p>
    <w:tbl>
      <w:tblPr>
        <w:tblW w:w="5000" w:type="pct"/>
        <w:tblCellSpacing w:w="15" w:type="dxa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25"/>
      </w:tblGrid>
      <w:tr w:rsidR="00A26296" w:rsidRPr="00A26296" w:rsidTr="00EA4607">
        <w:trPr>
          <w:tblCellSpacing w:w="15" w:type="dxa"/>
        </w:trPr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96" w:rsidRPr="00A26296" w:rsidRDefault="00A26296" w:rsidP="00EA4607">
            <w:r>
              <w:t xml:space="preserve">город </w:t>
            </w:r>
            <w:r w:rsidRPr="00A26296">
              <w:rPr>
                <w:color w:val="7030A0"/>
              </w:rPr>
              <w:t>Москва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296" w:rsidRPr="00A26296" w:rsidRDefault="00A26296" w:rsidP="00EA4607">
            <w:pPr>
              <w:jc w:val="right"/>
            </w:pPr>
            <w:r w:rsidRPr="00A26296">
              <w:rPr>
                <w:color w:val="7030A0"/>
              </w:rPr>
              <w:t>15 января 2024 г.</w:t>
            </w:r>
          </w:p>
        </w:tc>
      </w:tr>
    </w:tbl>
    <w:p w:rsidR="00A26296" w:rsidRDefault="00A26296">
      <w:pPr>
        <w:rPr>
          <w:bCs/>
        </w:rPr>
      </w:pPr>
    </w:p>
    <w:p w:rsidR="00AD67DF" w:rsidRDefault="00A26296">
      <w:r w:rsidRPr="00A26296">
        <w:rPr>
          <w:bCs/>
        </w:rPr>
        <w:t>Д</w:t>
      </w:r>
      <w:r>
        <w:rPr>
          <w:bCs/>
        </w:rPr>
        <w:t>ата проведения общего собрания:</w:t>
      </w:r>
      <w:r w:rsidRPr="00A26296">
        <w:rPr>
          <w:bCs/>
        </w:rPr>
        <w:t xml:space="preserve"> </w:t>
      </w:r>
      <w:r w:rsidRPr="00A26296">
        <w:rPr>
          <w:bCs/>
          <w:color w:val="7030A0"/>
        </w:rPr>
        <w:t>15 января 2024 г.</w:t>
      </w:r>
      <w:r w:rsidRPr="00A26296">
        <w:rPr>
          <w:bCs/>
        </w:rPr>
        <w:br/>
        <w:t>Фо</w:t>
      </w:r>
      <w:r>
        <w:rPr>
          <w:bCs/>
        </w:rPr>
        <w:t>рма проведения общего собрания:</w:t>
      </w:r>
      <w:r w:rsidRPr="00A26296">
        <w:rPr>
          <w:bCs/>
        </w:rPr>
        <w:t xml:space="preserve"> </w:t>
      </w:r>
      <w:r w:rsidRPr="00A26296">
        <w:rPr>
          <w:bCs/>
          <w:color w:val="7030A0"/>
        </w:rPr>
        <w:t>собрание (совместное присутствие).</w:t>
      </w:r>
      <w:r w:rsidRPr="00A26296">
        <w:rPr>
          <w:bCs/>
        </w:rPr>
        <w:br/>
        <w:t>Мес</w:t>
      </w:r>
      <w:r>
        <w:rPr>
          <w:bCs/>
        </w:rPr>
        <w:t xml:space="preserve">то проведения общего собрания: </w:t>
      </w:r>
      <w:r w:rsidRPr="00A26296">
        <w:rPr>
          <w:bCs/>
          <w:color w:val="7030A0"/>
        </w:rPr>
        <w:t>101000, г. Москва, ул. Мясницкая, д. 35г, оф. 19.</w:t>
      </w:r>
      <w:r w:rsidRPr="00A26296">
        <w:rPr>
          <w:bCs/>
        </w:rPr>
        <w:br/>
        <w:t>Время начала регистрации лиц, имеющих прав</w:t>
      </w:r>
      <w:r>
        <w:rPr>
          <w:bCs/>
        </w:rPr>
        <w:t xml:space="preserve">о на участие в общем собрании: </w:t>
      </w:r>
      <w:r w:rsidRPr="00A26296">
        <w:rPr>
          <w:bCs/>
          <w:color w:val="7030A0"/>
        </w:rPr>
        <w:t>9:50.</w:t>
      </w:r>
      <w:r w:rsidRPr="00A26296">
        <w:rPr>
          <w:bCs/>
        </w:rPr>
        <w:br/>
        <w:t>Время окончания регистрации лиц, имеющих прав</w:t>
      </w:r>
      <w:r>
        <w:rPr>
          <w:bCs/>
        </w:rPr>
        <w:t xml:space="preserve">о на участие в общем собрании: </w:t>
      </w:r>
      <w:r w:rsidRPr="00A26296">
        <w:rPr>
          <w:bCs/>
          <w:color w:val="7030A0"/>
        </w:rPr>
        <w:t>10:00.</w:t>
      </w:r>
      <w:r w:rsidRPr="00A26296">
        <w:rPr>
          <w:bCs/>
        </w:rPr>
        <w:br/>
        <w:t>В</w:t>
      </w:r>
      <w:r>
        <w:rPr>
          <w:bCs/>
        </w:rPr>
        <w:t xml:space="preserve">ремя открытия общего собрания: </w:t>
      </w:r>
      <w:r w:rsidRPr="00A26296">
        <w:rPr>
          <w:bCs/>
          <w:color w:val="7030A0"/>
        </w:rPr>
        <w:t>10:10.</w:t>
      </w:r>
      <w:r w:rsidRPr="00A26296">
        <w:rPr>
          <w:bCs/>
        </w:rPr>
        <w:br/>
        <w:t>В</w:t>
      </w:r>
      <w:r>
        <w:rPr>
          <w:bCs/>
        </w:rPr>
        <w:t xml:space="preserve">ремя закрытия общего собрания: </w:t>
      </w:r>
      <w:r w:rsidRPr="00A26296">
        <w:rPr>
          <w:bCs/>
          <w:color w:val="7030A0"/>
        </w:rPr>
        <w:t>12:50.</w:t>
      </w:r>
      <w:r w:rsidRPr="00A26296">
        <w:rPr>
          <w:bCs/>
        </w:rPr>
        <w:br/>
        <w:t>Дата составления протокола общего собрани</w:t>
      </w:r>
      <w:r>
        <w:rPr>
          <w:bCs/>
        </w:rPr>
        <w:t xml:space="preserve">я: </w:t>
      </w:r>
      <w:r w:rsidRPr="00A26296">
        <w:rPr>
          <w:bCs/>
          <w:color w:val="7030A0"/>
        </w:rPr>
        <w:t>15 января 2024 года.</w:t>
      </w:r>
      <w:r>
        <w:rPr>
          <w:bCs/>
        </w:rPr>
        <w:br/>
        <w:t xml:space="preserve">Подсчет голосов произвел: </w:t>
      </w:r>
      <w:r>
        <w:rPr>
          <w:bCs/>
          <w:color w:val="7030A0"/>
        </w:rPr>
        <w:t>Иванов Иван Петрович</w:t>
      </w:r>
      <w:r w:rsidRPr="00A26296">
        <w:rPr>
          <w:bCs/>
          <w:color w:val="7030A0"/>
        </w:rPr>
        <w:t>.</w:t>
      </w:r>
      <w:r w:rsidRPr="00A26296">
        <w:rPr>
          <w:bCs/>
          <w:color w:val="7030A0"/>
        </w:rPr>
        <w:br/>
      </w:r>
      <w:r w:rsidRPr="00A26296">
        <w:rPr>
          <w:bCs/>
        </w:rPr>
        <w:t>Председат</w:t>
      </w:r>
      <w:r>
        <w:rPr>
          <w:bCs/>
        </w:rPr>
        <w:t xml:space="preserve">ельствующий на общем собрании: </w:t>
      </w:r>
      <w:r w:rsidRPr="00A26296">
        <w:rPr>
          <w:bCs/>
          <w:color w:val="7030A0"/>
        </w:rPr>
        <w:t>Викторова Виктория Викторовна.</w:t>
      </w:r>
      <w:r>
        <w:rPr>
          <w:bCs/>
        </w:rPr>
        <w:br/>
        <w:t xml:space="preserve">Секретарь общего собрания: </w:t>
      </w:r>
      <w:r w:rsidRPr="00A26296">
        <w:rPr>
          <w:bCs/>
          <w:color w:val="7030A0"/>
        </w:rPr>
        <w:t>Иванов Иван Петрович.</w:t>
      </w:r>
      <w:r w:rsidRPr="00A26296">
        <w:rPr>
          <w:bCs/>
        </w:rPr>
        <w:br/>
      </w:r>
    </w:p>
    <w:p w:rsidR="009111AD" w:rsidRDefault="009111AD">
      <w:r>
        <w:t>Присутствовали учредители Общества:</w:t>
      </w:r>
    </w:p>
    <w:p w:rsidR="00A4692F" w:rsidRDefault="00A4692F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772"/>
      </w:tblGrid>
      <w:tr w:rsidR="00A4692F" w:rsidTr="00A46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2F" w:rsidRPr="00A4692F" w:rsidRDefault="00A4692F" w:rsidP="00EA4607">
            <w:pPr>
              <w:jc w:val="center"/>
              <w:rPr>
                <w:b/>
                <w:bCs/>
              </w:rPr>
            </w:pPr>
            <w:r w:rsidRPr="00A4692F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2F" w:rsidRPr="00A4692F" w:rsidRDefault="00A4692F" w:rsidP="00EA4607">
            <w:pPr>
              <w:jc w:val="center"/>
              <w:rPr>
                <w:b/>
                <w:bCs/>
              </w:rPr>
            </w:pPr>
            <w:r w:rsidRPr="00A4692F">
              <w:rPr>
                <w:b/>
                <w:bCs/>
              </w:rPr>
              <w:t>Учредители</w:t>
            </w:r>
          </w:p>
        </w:tc>
      </w:tr>
      <w:tr w:rsidR="00A4692F" w:rsidTr="00EA46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92F" w:rsidRPr="00A4692F" w:rsidRDefault="00A4692F" w:rsidP="00EA4607">
            <w:pPr>
              <w:jc w:val="center"/>
              <w:rPr>
                <w:b/>
                <w:bCs/>
              </w:rPr>
            </w:pPr>
            <w:r w:rsidRPr="00A4692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92F" w:rsidRPr="00A4692F" w:rsidRDefault="00A4692F" w:rsidP="008E54AA">
            <w:r w:rsidRPr="00804998">
              <w:rPr>
                <w:color w:val="7030A0"/>
              </w:rPr>
              <w:t>Иванов Иван Петрович</w:t>
            </w:r>
            <w:r w:rsidR="008E54AA" w:rsidRPr="00804998">
              <w:rPr>
                <w:color w:val="7030A0"/>
              </w:rPr>
              <w:t>.</w:t>
            </w:r>
            <w:r w:rsidRPr="00804998">
              <w:rPr>
                <w:color w:val="7030A0"/>
              </w:rPr>
              <w:t xml:space="preserve"> </w:t>
            </w:r>
            <w:r w:rsidR="008E54AA" w:rsidRPr="00804998">
              <w:rPr>
                <w:color w:val="7030A0"/>
              </w:rPr>
              <w:t>П</w:t>
            </w:r>
            <w:r w:rsidRPr="00804998">
              <w:rPr>
                <w:color w:val="7030A0"/>
              </w:rPr>
              <w:t>аспорт гражданина РФ</w:t>
            </w:r>
            <w:r w:rsidR="008E54AA" w:rsidRPr="00804998">
              <w:rPr>
                <w:color w:val="7030A0"/>
              </w:rPr>
              <w:t xml:space="preserve"> 1122 334455, выдан УФМС России по г. Москва, дата выдачи 01.05.2000 г., код подразделения 456-789. Зарегистрирован по адресу: 119285, Российская Федерация, город Москва, </w:t>
            </w:r>
            <w:r w:rsidR="00804998" w:rsidRPr="00804998">
              <w:rPr>
                <w:color w:val="7030A0"/>
              </w:rPr>
              <w:t xml:space="preserve">ул. </w:t>
            </w:r>
            <w:proofErr w:type="spellStart"/>
            <w:r w:rsidR="00804998" w:rsidRPr="00804998">
              <w:rPr>
                <w:color w:val="7030A0"/>
              </w:rPr>
              <w:t>Пырьева</w:t>
            </w:r>
            <w:proofErr w:type="spellEnd"/>
            <w:r w:rsidR="008E54AA" w:rsidRPr="00804998">
              <w:rPr>
                <w:color w:val="7030A0"/>
              </w:rPr>
              <w:t>, д. 1</w:t>
            </w:r>
            <w:r w:rsidR="00804998" w:rsidRPr="00804998">
              <w:rPr>
                <w:color w:val="7030A0"/>
              </w:rPr>
              <w:t>2б, кв. 14. ИНН 450000000001</w:t>
            </w:r>
          </w:p>
        </w:tc>
      </w:tr>
      <w:tr w:rsidR="00A4692F" w:rsidTr="00EA46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92F" w:rsidRPr="00A4692F" w:rsidRDefault="00A4692F" w:rsidP="00EA460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92F" w:rsidRPr="00804998" w:rsidRDefault="00A4692F" w:rsidP="00804998">
            <w:pPr>
              <w:rPr>
                <w:color w:val="7030A0"/>
              </w:rPr>
            </w:pPr>
            <w:r w:rsidRPr="00804998">
              <w:rPr>
                <w:color w:val="7030A0"/>
              </w:rPr>
              <w:t>Алексеев Алек</w:t>
            </w:r>
            <w:r w:rsidR="00804998" w:rsidRPr="00804998">
              <w:rPr>
                <w:color w:val="7030A0"/>
              </w:rPr>
              <w:t>сей Константинович. Паспорт гражданина РФ</w:t>
            </w:r>
            <w:r w:rsidR="00804998">
              <w:rPr>
                <w:color w:val="7030A0"/>
              </w:rPr>
              <w:t xml:space="preserve"> 3333</w:t>
            </w:r>
            <w:r w:rsidR="00804998" w:rsidRPr="00804998">
              <w:rPr>
                <w:color w:val="7030A0"/>
              </w:rPr>
              <w:t xml:space="preserve"> </w:t>
            </w:r>
            <w:r w:rsidR="00804998">
              <w:rPr>
                <w:color w:val="7030A0"/>
              </w:rPr>
              <w:t>112200</w:t>
            </w:r>
            <w:r w:rsidR="00804998" w:rsidRPr="00804998">
              <w:rPr>
                <w:color w:val="7030A0"/>
              </w:rPr>
              <w:t>, выдан УФМС России по г. Москва</w:t>
            </w:r>
            <w:r w:rsidR="00804998">
              <w:rPr>
                <w:color w:val="7030A0"/>
              </w:rPr>
              <w:t>, дата выдачи 19.09</w:t>
            </w:r>
            <w:r w:rsidR="00804998" w:rsidRPr="00804998">
              <w:rPr>
                <w:color w:val="7030A0"/>
              </w:rPr>
              <w:t>.200</w:t>
            </w:r>
            <w:r w:rsidR="00804998">
              <w:rPr>
                <w:color w:val="7030A0"/>
              </w:rPr>
              <w:t>4</w:t>
            </w:r>
            <w:r w:rsidR="00804998" w:rsidRPr="00804998">
              <w:rPr>
                <w:color w:val="7030A0"/>
              </w:rPr>
              <w:t xml:space="preserve"> г., код подразделения 456-789. Зарегистрирован по адресу: 119285, Российская Федерация, город Москва, </w:t>
            </w:r>
            <w:r w:rsidR="00804998">
              <w:rPr>
                <w:color w:val="7030A0"/>
              </w:rPr>
              <w:t>ул. Косыгина, д. 36а, кв. 10</w:t>
            </w:r>
            <w:r w:rsidR="00804998" w:rsidRPr="00804998">
              <w:rPr>
                <w:color w:val="7030A0"/>
              </w:rPr>
              <w:t>. ИНН 45</w:t>
            </w:r>
            <w:r w:rsidR="00804998">
              <w:rPr>
                <w:color w:val="7030A0"/>
              </w:rPr>
              <w:t>1000000000</w:t>
            </w:r>
          </w:p>
        </w:tc>
      </w:tr>
      <w:tr w:rsidR="00A4692F" w:rsidTr="00EA46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92F" w:rsidRDefault="00A4692F" w:rsidP="00EA460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92F" w:rsidRPr="00804998" w:rsidRDefault="00A4692F" w:rsidP="00804998">
            <w:pPr>
              <w:rPr>
                <w:color w:val="7030A0"/>
              </w:rPr>
            </w:pPr>
            <w:r w:rsidRPr="00804998">
              <w:rPr>
                <w:color w:val="7030A0"/>
              </w:rPr>
              <w:t>Викторова Виктория Викторовна</w:t>
            </w:r>
            <w:r w:rsidR="00804998">
              <w:rPr>
                <w:color w:val="7030A0"/>
              </w:rPr>
              <w:t xml:space="preserve">. </w:t>
            </w:r>
            <w:r w:rsidR="00804998" w:rsidRPr="00804998">
              <w:rPr>
                <w:color w:val="7030A0"/>
              </w:rPr>
              <w:t>Паспорт гражданина РФ</w:t>
            </w:r>
            <w:r w:rsidR="00804998">
              <w:rPr>
                <w:color w:val="7030A0"/>
              </w:rPr>
              <w:t xml:space="preserve"> 0000</w:t>
            </w:r>
            <w:r w:rsidR="00804998" w:rsidRPr="00804998">
              <w:rPr>
                <w:color w:val="7030A0"/>
              </w:rPr>
              <w:t xml:space="preserve"> </w:t>
            </w:r>
            <w:r w:rsidR="00804998">
              <w:rPr>
                <w:color w:val="7030A0"/>
              </w:rPr>
              <w:t>110011</w:t>
            </w:r>
            <w:r w:rsidR="00804998" w:rsidRPr="00804998">
              <w:rPr>
                <w:color w:val="7030A0"/>
              </w:rPr>
              <w:t>, выдан УФМС России по г. Москва</w:t>
            </w:r>
            <w:r w:rsidR="00804998">
              <w:rPr>
                <w:color w:val="7030A0"/>
              </w:rPr>
              <w:t>, дата выдачи 29.01</w:t>
            </w:r>
            <w:r w:rsidR="00804998" w:rsidRPr="00804998">
              <w:rPr>
                <w:color w:val="7030A0"/>
              </w:rPr>
              <w:t>.200</w:t>
            </w:r>
            <w:r w:rsidR="00804998">
              <w:rPr>
                <w:color w:val="7030A0"/>
              </w:rPr>
              <w:t>8</w:t>
            </w:r>
            <w:r w:rsidR="00804998" w:rsidRPr="00804998">
              <w:rPr>
                <w:color w:val="7030A0"/>
              </w:rPr>
              <w:t xml:space="preserve"> г., код подразделения 456-789. З</w:t>
            </w:r>
            <w:r w:rsidR="00804998">
              <w:rPr>
                <w:color w:val="7030A0"/>
              </w:rPr>
              <w:t>арегистрирован по адресу: 119192</w:t>
            </w:r>
            <w:r w:rsidR="00804998" w:rsidRPr="00804998">
              <w:rPr>
                <w:color w:val="7030A0"/>
              </w:rPr>
              <w:t xml:space="preserve">, Российская Федерация, город Москва, </w:t>
            </w:r>
            <w:r w:rsidR="00804998">
              <w:rPr>
                <w:color w:val="7030A0"/>
              </w:rPr>
              <w:t>ул. Столетова, д. 7</w:t>
            </w:r>
            <w:r w:rsidR="00804998" w:rsidRPr="00804998">
              <w:rPr>
                <w:color w:val="7030A0"/>
              </w:rPr>
              <w:t xml:space="preserve">, </w:t>
            </w:r>
            <w:r w:rsidR="00804998">
              <w:rPr>
                <w:color w:val="7030A0"/>
              </w:rPr>
              <w:t>к. 4, кв. 9. ИНН 450100000002</w:t>
            </w:r>
          </w:p>
        </w:tc>
      </w:tr>
      <w:tr w:rsidR="00A4692F" w:rsidTr="00EA46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92F" w:rsidRPr="00A4692F" w:rsidRDefault="00A4692F" w:rsidP="00EA460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92F" w:rsidRPr="00804998" w:rsidRDefault="00A4692F" w:rsidP="00EA4607">
            <w:pPr>
              <w:rPr>
                <w:color w:val="7030A0"/>
              </w:rPr>
            </w:pPr>
            <w:r w:rsidRPr="00804998">
              <w:rPr>
                <w:color w:val="7030A0"/>
              </w:rPr>
              <w:t xml:space="preserve">Общество с ограниченной ответственностью «Династия» (ОГРН </w:t>
            </w:r>
            <w:r w:rsidR="00804998">
              <w:rPr>
                <w:color w:val="7030A0"/>
              </w:rPr>
              <w:t>1300000000001</w:t>
            </w:r>
            <w:r w:rsidRPr="00804998">
              <w:rPr>
                <w:color w:val="7030A0"/>
              </w:rPr>
              <w:t xml:space="preserve">, ИНН </w:t>
            </w:r>
            <w:r w:rsidR="00804998">
              <w:rPr>
                <w:color w:val="7030A0"/>
              </w:rPr>
              <w:t>4510000000</w:t>
            </w:r>
            <w:r w:rsidRPr="00804998">
              <w:rPr>
                <w:color w:val="7030A0"/>
              </w:rPr>
              <w:t xml:space="preserve">, КПП </w:t>
            </w:r>
            <w:r w:rsidR="00804998">
              <w:rPr>
                <w:color w:val="7030A0"/>
              </w:rPr>
              <w:t>900010000</w:t>
            </w:r>
            <w:r w:rsidRPr="00804998">
              <w:rPr>
                <w:color w:val="7030A0"/>
              </w:rPr>
              <w:t xml:space="preserve">, местонахождение: </w:t>
            </w:r>
            <w:r w:rsidR="00804998">
              <w:rPr>
                <w:color w:val="7030A0"/>
              </w:rPr>
              <w:t>117335, Российская Федерация, город Москва, ул. Профсоюзная, д. 30а, оф. 1</w:t>
            </w:r>
            <w:r w:rsidRPr="00804998">
              <w:rPr>
                <w:color w:val="7030A0"/>
              </w:rPr>
              <w:t>), в лице Директора Петровой Александры Александровны, действующего на основании Устава</w:t>
            </w:r>
          </w:p>
        </w:tc>
      </w:tr>
      <w:tr w:rsidR="00A4692F" w:rsidTr="00EA46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92F" w:rsidRPr="00A4692F" w:rsidRDefault="00A4692F" w:rsidP="00EA4607">
            <w:r w:rsidRPr="00A4692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92F" w:rsidRPr="00A4692F" w:rsidRDefault="00A4692F" w:rsidP="00EA4607">
            <w:r>
              <w:t xml:space="preserve">Итого: </w:t>
            </w:r>
            <w:r w:rsidRPr="00804998">
              <w:rPr>
                <w:color w:val="7030A0"/>
              </w:rPr>
              <w:t>4 учредителя</w:t>
            </w:r>
          </w:p>
        </w:tc>
      </w:tr>
    </w:tbl>
    <w:p w:rsidR="000D0614" w:rsidRDefault="000D0614" w:rsidP="000D0614">
      <w:pPr>
        <w:spacing w:before="100" w:beforeAutospacing="1" w:afterAutospacing="1"/>
        <w:outlineLvl w:val="2"/>
        <w:rPr>
          <w:b/>
          <w:bCs/>
          <w:sz w:val="26"/>
          <w:szCs w:val="26"/>
        </w:rPr>
      </w:pPr>
      <w:r>
        <w:rPr>
          <w:bCs/>
        </w:rPr>
        <w:t>На общем собрании присутствуют все учредители Общества. Общее собрание правомочно принимать решения по всем вопросам повестки дня.</w:t>
      </w:r>
    </w:p>
    <w:p w:rsidR="007B3BB9" w:rsidRPr="007B3BB9" w:rsidRDefault="007B3BB9" w:rsidP="007B3BB9">
      <w:pPr>
        <w:rPr>
          <w:b/>
        </w:rPr>
      </w:pPr>
      <w:r w:rsidRPr="007B3BB9">
        <w:rPr>
          <w:b/>
        </w:rPr>
        <w:t>Повестка дня:</w:t>
      </w:r>
    </w:p>
    <w:p w:rsidR="00BD2DA2" w:rsidRDefault="00BD2DA2" w:rsidP="00BD2DA2">
      <w:pPr>
        <w:pStyle w:val="a3"/>
        <w:numPr>
          <w:ilvl w:val="0"/>
          <w:numId w:val="1"/>
        </w:numPr>
      </w:pPr>
      <w:r w:rsidRPr="00BD2DA2">
        <w:t>Избрание председательствующего и секретаря общего собрания учредителей и возложение обязанности по подсчёту голосов.</w:t>
      </w:r>
    </w:p>
    <w:p w:rsidR="007B3BB9" w:rsidRDefault="007B3BB9" w:rsidP="00BD2DA2">
      <w:pPr>
        <w:pStyle w:val="a3"/>
        <w:numPr>
          <w:ilvl w:val="0"/>
          <w:numId w:val="1"/>
        </w:numPr>
      </w:pPr>
      <w:r>
        <w:t>Учреждение Общества и утверждение его организационно-правовой формы.</w:t>
      </w:r>
    </w:p>
    <w:p w:rsidR="007B3BB9" w:rsidRDefault="007B3BB9" w:rsidP="00BD2DA2">
      <w:pPr>
        <w:pStyle w:val="a3"/>
        <w:numPr>
          <w:ilvl w:val="0"/>
          <w:numId w:val="1"/>
        </w:numPr>
      </w:pPr>
      <w:r>
        <w:t>Утверждение наименования и места нахож</w:t>
      </w:r>
      <w:bookmarkStart w:id="0" w:name="_GoBack"/>
      <w:bookmarkEnd w:id="0"/>
      <w:r>
        <w:t xml:space="preserve">дения Общества. </w:t>
      </w:r>
    </w:p>
    <w:p w:rsidR="007B3BB9" w:rsidRDefault="007B3BB9" w:rsidP="00BD2DA2">
      <w:pPr>
        <w:pStyle w:val="a3"/>
        <w:numPr>
          <w:ilvl w:val="0"/>
          <w:numId w:val="1"/>
        </w:numPr>
      </w:pPr>
      <w:r>
        <w:lastRenderedPageBreak/>
        <w:t>Утверждение размера уставного капитала, размера и номинальной стоимости долей учредителей Общества, порядка и срока оплаты долей учредителей Общества в уставном капитале.</w:t>
      </w:r>
    </w:p>
    <w:p w:rsidR="007B3BB9" w:rsidRDefault="007B3BB9" w:rsidP="00BD2DA2">
      <w:pPr>
        <w:pStyle w:val="a3"/>
        <w:numPr>
          <w:ilvl w:val="0"/>
          <w:numId w:val="1"/>
        </w:numPr>
      </w:pPr>
      <w:r>
        <w:t>Утверждение Устава Общества.</w:t>
      </w:r>
    </w:p>
    <w:p w:rsidR="00BD2DA2" w:rsidRDefault="00BD2DA2" w:rsidP="00BD2DA2">
      <w:pPr>
        <w:pStyle w:val="a3"/>
        <w:numPr>
          <w:ilvl w:val="0"/>
          <w:numId w:val="1"/>
        </w:numPr>
      </w:pPr>
      <w:r>
        <w:t>Заключение Договора об учреждении Общества.</w:t>
      </w:r>
    </w:p>
    <w:p w:rsidR="007B3BB9" w:rsidRDefault="007B3BB9" w:rsidP="00BD2DA2">
      <w:pPr>
        <w:pStyle w:val="a3"/>
        <w:numPr>
          <w:ilvl w:val="0"/>
          <w:numId w:val="1"/>
        </w:numPr>
      </w:pPr>
      <w:r>
        <w:t>Назначение Генерального директора Общества.</w:t>
      </w:r>
    </w:p>
    <w:p w:rsidR="001A3A82" w:rsidRDefault="007B3BB9" w:rsidP="001A3A82">
      <w:pPr>
        <w:pStyle w:val="a3"/>
        <w:numPr>
          <w:ilvl w:val="0"/>
          <w:numId w:val="1"/>
        </w:numPr>
      </w:pPr>
      <w:r>
        <w:t>Утверждение порядка совместной деятельности учредителей по созданию юридического лица.</w:t>
      </w:r>
    </w:p>
    <w:p w:rsidR="001A3A82" w:rsidRDefault="001A3A82" w:rsidP="001A3A82">
      <w:pPr>
        <w:pStyle w:val="a3"/>
      </w:pPr>
    </w:p>
    <w:p w:rsidR="00BD2DA2" w:rsidRDefault="001A3A82" w:rsidP="001A3A82">
      <w:pPr>
        <w:pStyle w:val="a3"/>
      </w:pPr>
      <w:r>
        <w:t xml:space="preserve"> </w:t>
      </w:r>
    </w:p>
    <w:p w:rsidR="005E11A3" w:rsidRPr="005E11A3" w:rsidRDefault="005E11A3" w:rsidP="005E11A3">
      <w:pPr>
        <w:ind w:left="284"/>
        <w:jc w:val="both"/>
        <w:outlineLvl w:val="0"/>
        <w:rPr>
          <w:b/>
          <w:u w:val="single"/>
        </w:rPr>
      </w:pPr>
      <w:r>
        <w:rPr>
          <w:b/>
          <w:u w:val="single"/>
        </w:rPr>
        <w:t>По первому</w:t>
      </w:r>
      <w:r w:rsidRPr="005E11A3">
        <w:rPr>
          <w:b/>
          <w:u w:val="single"/>
        </w:rPr>
        <w:t xml:space="preserve"> вопросу повестки дня:</w:t>
      </w:r>
    </w:p>
    <w:p w:rsidR="005E11A3" w:rsidRPr="005E11A3" w:rsidRDefault="005E11A3" w:rsidP="005E11A3">
      <w:pPr>
        <w:ind w:left="284"/>
        <w:jc w:val="both"/>
        <w:rPr>
          <w:color w:val="7030A0"/>
        </w:rPr>
      </w:pPr>
      <w:r w:rsidRPr="005E11A3">
        <w:rPr>
          <w:b/>
          <w:bCs/>
        </w:rPr>
        <w:t>СЛУШАЛИ:</w:t>
      </w:r>
      <w:r w:rsidRPr="005E11A3">
        <w:t xml:space="preserve"> </w:t>
      </w:r>
      <w:r w:rsidRPr="005E11A3">
        <w:rPr>
          <w:color w:val="7030A0"/>
        </w:rPr>
        <w:t>Алексеев А.К. предложил и</w:t>
      </w:r>
      <w:r w:rsidRPr="005E11A3">
        <w:rPr>
          <w:color w:val="7030A0"/>
        </w:rPr>
        <w:t>збрать председательствующим на общем собран</w:t>
      </w:r>
      <w:r w:rsidRPr="005E11A3">
        <w:rPr>
          <w:color w:val="7030A0"/>
        </w:rPr>
        <w:t>ии учредителей Общества Викторову В.В.</w:t>
      </w:r>
      <w:r w:rsidRPr="005E11A3">
        <w:rPr>
          <w:color w:val="7030A0"/>
        </w:rPr>
        <w:t xml:space="preserve"> (далее – Председательствующий), секретарем общего собран</w:t>
      </w:r>
      <w:r w:rsidRPr="005E11A3">
        <w:rPr>
          <w:color w:val="7030A0"/>
        </w:rPr>
        <w:t>ия учредителей Общества – Иванова И.П.</w:t>
      </w:r>
      <w:r w:rsidRPr="005E11A3">
        <w:rPr>
          <w:color w:val="7030A0"/>
        </w:rPr>
        <w:t xml:space="preserve"> (далее – Секретарь).</w:t>
      </w:r>
    </w:p>
    <w:p w:rsidR="005E11A3" w:rsidRPr="005E11A3" w:rsidRDefault="005E11A3" w:rsidP="005E11A3">
      <w:pPr>
        <w:ind w:left="284"/>
        <w:jc w:val="both"/>
        <w:rPr>
          <w:color w:val="7030A0"/>
        </w:rPr>
      </w:pPr>
      <w:r w:rsidRPr="005E11A3">
        <w:rPr>
          <w:color w:val="7030A0"/>
        </w:rPr>
        <w:t>Возложить обязанность по подсчету голосов на Секретаря общего собрания</w:t>
      </w:r>
      <w:r w:rsidRPr="005E11A3">
        <w:rPr>
          <w:color w:val="7030A0"/>
        </w:rPr>
        <w:t xml:space="preserve"> Иванова И.П.</w:t>
      </w:r>
    </w:p>
    <w:p w:rsidR="005E11A3" w:rsidRPr="005E11A3" w:rsidRDefault="005E11A3" w:rsidP="005E11A3">
      <w:pPr>
        <w:ind w:left="284"/>
        <w:jc w:val="both"/>
      </w:pPr>
      <w:r w:rsidRPr="005E11A3">
        <w:rPr>
          <w:b/>
        </w:rPr>
        <w:t xml:space="preserve">ГОЛОСОВАЛИ: </w:t>
      </w:r>
      <w:r w:rsidRPr="005E11A3">
        <w:rPr>
          <w:color w:val="7030A0"/>
        </w:rPr>
        <w:t>«ЗА» –</w:t>
      </w:r>
      <w:r w:rsidRPr="005E11A3">
        <w:rPr>
          <w:color w:val="7030A0"/>
        </w:rPr>
        <w:t xml:space="preserve"> ЕДИНОГЛАСНО. </w:t>
      </w:r>
    </w:p>
    <w:p w:rsidR="005E11A3" w:rsidRPr="005E11A3" w:rsidRDefault="005E11A3" w:rsidP="005E11A3">
      <w:pPr>
        <w:ind w:left="284"/>
        <w:jc w:val="both"/>
        <w:rPr>
          <w:color w:val="7030A0"/>
        </w:rPr>
      </w:pPr>
      <w:r w:rsidRPr="005E11A3">
        <w:rPr>
          <w:b/>
          <w:bCs/>
        </w:rPr>
        <w:t>ПОСТАНОВИЛИ:</w:t>
      </w:r>
      <w:r w:rsidRPr="005E11A3">
        <w:rPr>
          <w:b/>
        </w:rPr>
        <w:t xml:space="preserve"> </w:t>
      </w:r>
      <w:r w:rsidRPr="005E11A3">
        <w:rPr>
          <w:color w:val="7030A0"/>
        </w:rPr>
        <w:t>Избрать Председательствующим Викторову В.В., Секретарем – Иванова И.П.</w:t>
      </w:r>
    </w:p>
    <w:p w:rsidR="005E11A3" w:rsidRPr="005E11A3" w:rsidRDefault="005E11A3" w:rsidP="005E11A3">
      <w:pPr>
        <w:ind w:firstLine="709"/>
        <w:jc w:val="both"/>
      </w:pPr>
    </w:p>
    <w:p w:rsidR="005E11A3" w:rsidRDefault="005E11A3" w:rsidP="005E11A3">
      <w:pPr>
        <w:ind w:left="284"/>
        <w:jc w:val="both"/>
        <w:outlineLvl w:val="0"/>
        <w:rPr>
          <w:b/>
          <w:u w:val="single"/>
        </w:rPr>
      </w:pPr>
      <w:r>
        <w:rPr>
          <w:b/>
          <w:u w:val="single"/>
        </w:rPr>
        <w:t>По второму вопросу повест</w:t>
      </w:r>
      <w:r w:rsidR="00751217">
        <w:rPr>
          <w:b/>
          <w:u w:val="single"/>
        </w:rPr>
        <w:t>к</w:t>
      </w:r>
      <w:r>
        <w:rPr>
          <w:b/>
          <w:u w:val="single"/>
        </w:rPr>
        <w:t>и дня:</w:t>
      </w:r>
    </w:p>
    <w:p w:rsidR="005E11A3" w:rsidRPr="005E11A3" w:rsidRDefault="005E11A3" w:rsidP="005E11A3">
      <w:pPr>
        <w:ind w:left="284"/>
        <w:jc w:val="both"/>
        <w:outlineLvl w:val="0"/>
        <w:rPr>
          <w:color w:val="7030A0"/>
        </w:rPr>
      </w:pPr>
      <w:r>
        <w:rPr>
          <w:b/>
        </w:rPr>
        <w:t xml:space="preserve">СЛУШАЛИ: </w:t>
      </w:r>
      <w:r w:rsidRPr="005E11A3">
        <w:rPr>
          <w:color w:val="7030A0"/>
        </w:rPr>
        <w:t xml:space="preserve">Викторова В.В. предложила учредить </w:t>
      </w:r>
      <w:r w:rsidRPr="005E11A3">
        <w:rPr>
          <w:color w:val="7030A0"/>
        </w:rPr>
        <w:t>коммерческую организацию</w:t>
      </w:r>
      <w:r w:rsidRPr="005E11A3">
        <w:rPr>
          <w:color w:val="7030A0"/>
        </w:rPr>
        <w:t>. Организационно-правовая форма – общество</w:t>
      </w:r>
      <w:r w:rsidRPr="005E11A3">
        <w:rPr>
          <w:color w:val="7030A0"/>
        </w:rPr>
        <w:t xml:space="preserve"> с ограниченной ответственностью.</w:t>
      </w:r>
    </w:p>
    <w:p w:rsidR="005E11A3" w:rsidRDefault="005E11A3" w:rsidP="005E11A3">
      <w:pPr>
        <w:ind w:left="284"/>
        <w:jc w:val="both"/>
        <w:outlineLvl w:val="0"/>
        <w:rPr>
          <w:b/>
        </w:rPr>
      </w:pPr>
      <w:r>
        <w:rPr>
          <w:b/>
        </w:rPr>
        <w:t xml:space="preserve">ГОЛОСОВАЛИ: </w:t>
      </w:r>
      <w:r w:rsidRPr="005E11A3">
        <w:rPr>
          <w:color w:val="7030A0"/>
        </w:rPr>
        <w:t>«ЗА» – ЕДИНОГЛАСНО.</w:t>
      </w:r>
    </w:p>
    <w:p w:rsidR="005E11A3" w:rsidRPr="005E11A3" w:rsidRDefault="005E11A3" w:rsidP="005E11A3">
      <w:pPr>
        <w:ind w:left="284"/>
        <w:jc w:val="both"/>
        <w:outlineLvl w:val="0"/>
        <w:rPr>
          <w:color w:val="7030A0"/>
        </w:rPr>
      </w:pPr>
      <w:r>
        <w:rPr>
          <w:b/>
        </w:rPr>
        <w:t xml:space="preserve">ПОСТАНОВИЛИ: </w:t>
      </w:r>
      <w:r w:rsidRPr="005E11A3">
        <w:rPr>
          <w:color w:val="7030A0"/>
        </w:rPr>
        <w:t>Учредить коммерческую организацию в форме Общества с ограниченной ответственностью.</w:t>
      </w:r>
    </w:p>
    <w:p w:rsidR="005E11A3" w:rsidRPr="005E11A3" w:rsidRDefault="005E11A3" w:rsidP="005E11A3">
      <w:pPr>
        <w:ind w:left="284"/>
        <w:jc w:val="both"/>
        <w:outlineLvl w:val="0"/>
      </w:pPr>
    </w:p>
    <w:p w:rsidR="00BD2DA2" w:rsidRDefault="005E11A3" w:rsidP="00C84133">
      <w:pPr>
        <w:ind w:left="284"/>
        <w:jc w:val="both"/>
        <w:outlineLvl w:val="0"/>
        <w:rPr>
          <w:b/>
          <w:u w:val="single"/>
        </w:rPr>
      </w:pPr>
      <w:r w:rsidRPr="005E11A3">
        <w:rPr>
          <w:b/>
          <w:u w:val="single"/>
        </w:rPr>
        <w:t>По</w:t>
      </w:r>
      <w:r w:rsidR="00751217">
        <w:rPr>
          <w:b/>
          <w:u w:val="single"/>
        </w:rPr>
        <w:t xml:space="preserve"> третьему</w:t>
      </w:r>
      <w:r w:rsidRPr="005E11A3">
        <w:rPr>
          <w:b/>
          <w:u w:val="single"/>
        </w:rPr>
        <w:t xml:space="preserve"> вопросу повестки дня</w:t>
      </w:r>
      <w:r w:rsidR="00C84133">
        <w:rPr>
          <w:b/>
          <w:u w:val="single"/>
        </w:rPr>
        <w:t>:</w:t>
      </w:r>
    </w:p>
    <w:p w:rsidR="00C84133" w:rsidRPr="00BF2863" w:rsidRDefault="00C84133" w:rsidP="00C84133">
      <w:pPr>
        <w:ind w:left="284"/>
        <w:jc w:val="both"/>
        <w:outlineLvl w:val="0"/>
      </w:pPr>
      <w:r>
        <w:rPr>
          <w:b/>
        </w:rPr>
        <w:t>СЛУШАЛИ:</w:t>
      </w:r>
      <w:r w:rsidR="00BF2863">
        <w:rPr>
          <w:b/>
        </w:rPr>
        <w:t xml:space="preserve"> </w:t>
      </w:r>
      <w:r w:rsidR="00BF2863" w:rsidRPr="00BF2863">
        <w:rPr>
          <w:color w:val="7030A0"/>
        </w:rPr>
        <w:t xml:space="preserve">Алексеев А.К. предложил назвать Общество «Стробилиос». Викторова В.В. предложила зарегистрировать Общество по адресу </w:t>
      </w:r>
      <w:r w:rsidR="00BF2863" w:rsidRPr="00BF2863">
        <w:rPr>
          <w:bCs/>
          <w:color w:val="7030A0"/>
        </w:rPr>
        <w:t>10</w:t>
      </w:r>
      <w:r w:rsidR="00BF2863" w:rsidRPr="00A26296">
        <w:rPr>
          <w:bCs/>
          <w:color w:val="7030A0"/>
        </w:rPr>
        <w:t>1000, г. Москва, ул. Мясницкая, д. 35г, оф. 19.</w:t>
      </w:r>
    </w:p>
    <w:p w:rsidR="00C84133" w:rsidRDefault="00C84133" w:rsidP="00C84133">
      <w:pPr>
        <w:ind w:left="284"/>
        <w:jc w:val="both"/>
        <w:outlineLvl w:val="0"/>
        <w:rPr>
          <w:b/>
        </w:rPr>
      </w:pPr>
      <w:r>
        <w:rPr>
          <w:b/>
        </w:rPr>
        <w:t>ГОЛОСОВАЛИ:</w:t>
      </w:r>
      <w:r w:rsidR="00BF2863">
        <w:rPr>
          <w:b/>
        </w:rPr>
        <w:t xml:space="preserve"> </w:t>
      </w:r>
      <w:r w:rsidR="00BF2863" w:rsidRPr="005E11A3">
        <w:rPr>
          <w:color w:val="7030A0"/>
        </w:rPr>
        <w:t>«ЗА» – ЕДИНОГЛАСНО.</w:t>
      </w:r>
    </w:p>
    <w:p w:rsidR="00C84133" w:rsidRPr="00BF2863" w:rsidRDefault="00C84133" w:rsidP="00BF2863">
      <w:pPr>
        <w:ind w:left="284"/>
        <w:jc w:val="both"/>
        <w:outlineLvl w:val="0"/>
        <w:rPr>
          <w:color w:val="7030A0"/>
        </w:rPr>
      </w:pPr>
      <w:r>
        <w:rPr>
          <w:b/>
        </w:rPr>
        <w:t>ПОСТАНОВИЛИ:</w:t>
      </w:r>
      <w:r w:rsidR="00BF2863">
        <w:rPr>
          <w:b/>
        </w:rPr>
        <w:t xml:space="preserve"> </w:t>
      </w:r>
      <w:r w:rsidR="00BF2863" w:rsidRPr="00BF2863">
        <w:rPr>
          <w:color w:val="7030A0"/>
        </w:rPr>
        <w:t>Утвердить п</w:t>
      </w:r>
      <w:r w:rsidR="00BF2863" w:rsidRPr="00BF2863">
        <w:rPr>
          <w:color w:val="7030A0"/>
        </w:rPr>
        <w:t>олное фирменное наименование Общества на русском языке: Общество с огран</w:t>
      </w:r>
      <w:r w:rsidR="00BF2863" w:rsidRPr="00BF2863">
        <w:rPr>
          <w:color w:val="7030A0"/>
        </w:rPr>
        <w:t>иченной ответственностью «Стробилиос</w:t>
      </w:r>
      <w:r w:rsidR="00BF2863" w:rsidRPr="00BF2863">
        <w:rPr>
          <w:color w:val="7030A0"/>
        </w:rPr>
        <w:t>».</w:t>
      </w:r>
      <w:r w:rsidR="00BF2863" w:rsidRPr="00BF2863">
        <w:rPr>
          <w:color w:val="7030A0"/>
        </w:rPr>
        <w:t xml:space="preserve"> </w:t>
      </w:r>
      <w:r w:rsidR="00BF2863" w:rsidRPr="00BF2863">
        <w:rPr>
          <w:color w:val="7030A0"/>
        </w:rPr>
        <w:t>Сокращенное фирменное наименование Общест</w:t>
      </w:r>
      <w:r w:rsidR="00BF2863" w:rsidRPr="00BF2863">
        <w:rPr>
          <w:color w:val="7030A0"/>
        </w:rPr>
        <w:t>ва на русском языке: ООО «СТРБЛС</w:t>
      </w:r>
      <w:r w:rsidR="00BF2863" w:rsidRPr="00BF2863">
        <w:rPr>
          <w:color w:val="7030A0"/>
        </w:rPr>
        <w:t>».</w:t>
      </w:r>
      <w:r w:rsidR="00BF2863" w:rsidRPr="00BF2863">
        <w:rPr>
          <w:color w:val="7030A0"/>
        </w:rPr>
        <w:t xml:space="preserve"> Адрес регистрации Общества: Российская Федерация, </w:t>
      </w:r>
      <w:r w:rsidR="00BF2863" w:rsidRPr="00BF2863">
        <w:rPr>
          <w:bCs/>
          <w:color w:val="7030A0"/>
        </w:rPr>
        <w:t>101000, г. Москва, ул. Мясницкая, д. 35г, оф. 19.</w:t>
      </w:r>
      <w:r w:rsidR="00BF2863" w:rsidRPr="00BF2863">
        <w:rPr>
          <w:color w:val="7030A0"/>
        </w:rPr>
        <w:t xml:space="preserve"> По данному адресу находится постоянно действующий исполнительный орган Общества.</w:t>
      </w:r>
    </w:p>
    <w:p w:rsidR="00751217" w:rsidRDefault="00751217" w:rsidP="00751217">
      <w:pPr>
        <w:ind w:left="284"/>
        <w:jc w:val="both"/>
        <w:outlineLvl w:val="0"/>
      </w:pPr>
    </w:p>
    <w:p w:rsidR="00C84133" w:rsidRDefault="00C84133" w:rsidP="00C84133">
      <w:pPr>
        <w:ind w:left="284"/>
        <w:jc w:val="both"/>
        <w:outlineLvl w:val="0"/>
        <w:rPr>
          <w:b/>
          <w:u w:val="single"/>
        </w:rPr>
      </w:pPr>
      <w:r w:rsidRPr="005E11A3">
        <w:rPr>
          <w:b/>
          <w:u w:val="single"/>
        </w:rPr>
        <w:t>По</w:t>
      </w:r>
      <w:r>
        <w:rPr>
          <w:b/>
          <w:u w:val="single"/>
        </w:rPr>
        <w:t xml:space="preserve"> четвертому</w:t>
      </w:r>
      <w:r w:rsidRPr="005E11A3">
        <w:rPr>
          <w:b/>
          <w:u w:val="single"/>
        </w:rPr>
        <w:t xml:space="preserve"> вопросу повестки дня</w:t>
      </w:r>
      <w:r>
        <w:rPr>
          <w:b/>
          <w:u w:val="single"/>
        </w:rPr>
        <w:t>:</w:t>
      </w:r>
    </w:p>
    <w:p w:rsidR="00BF2863" w:rsidRPr="00BF2863" w:rsidRDefault="00C84133" w:rsidP="00BF2863">
      <w:pPr>
        <w:ind w:left="284"/>
        <w:jc w:val="both"/>
        <w:outlineLvl w:val="0"/>
        <w:rPr>
          <w:color w:val="7030A0"/>
        </w:rPr>
      </w:pPr>
      <w:r>
        <w:rPr>
          <w:b/>
        </w:rPr>
        <w:t>СЛУШАЛИ:</w:t>
      </w:r>
      <w:r w:rsidR="00BF2863">
        <w:rPr>
          <w:b/>
        </w:rPr>
        <w:t xml:space="preserve"> </w:t>
      </w:r>
      <w:r w:rsidR="00BF2863" w:rsidRPr="00BF2863">
        <w:rPr>
          <w:color w:val="7030A0"/>
        </w:rPr>
        <w:t>Викторова В.В</w:t>
      </w:r>
      <w:r w:rsidR="00BF2863" w:rsidRPr="00BF2863">
        <w:rPr>
          <w:color w:val="7030A0"/>
        </w:rPr>
        <w:t>. предложил</w:t>
      </w:r>
      <w:r w:rsidR="00BF2863" w:rsidRPr="00BF2863">
        <w:rPr>
          <w:color w:val="7030A0"/>
        </w:rPr>
        <w:t>а</w:t>
      </w:r>
      <w:r w:rsidR="00BF2863" w:rsidRPr="00BF2863">
        <w:rPr>
          <w:color w:val="7030A0"/>
        </w:rPr>
        <w:t>:</w:t>
      </w:r>
    </w:p>
    <w:p w:rsidR="00BF2863" w:rsidRPr="00BF2863" w:rsidRDefault="00BF2863" w:rsidP="00BF2863">
      <w:pPr>
        <w:ind w:left="284"/>
        <w:jc w:val="both"/>
        <w:outlineLvl w:val="0"/>
        <w:rPr>
          <w:color w:val="7030A0"/>
        </w:rPr>
      </w:pPr>
      <w:r w:rsidRPr="00BF2863">
        <w:rPr>
          <w:color w:val="7030A0"/>
        </w:rPr>
        <w:t>1)</w:t>
      </w:r>
      <w:r w:rsidRPr="00BF2863">
        <w:rPr>
          <w:color w:val="7030A0"/>
        </w:rPr>
        <w:tab/>
        <w:t>утвердить устав</w:t>
      </w:r>
      <w:r w:rsidRPr="00BF2863">
        <w:rPr>
          <w:color w:val="7030A0"/>
        </w:rPr>
        <w:t>ный капитал Общества в размере 20 000,00 руб. (Двадцать</w:t>
      </w:r>
      <w:r w:rsidRPr="00BF2863">
        <w:rPr>
          <w:color w:val="7030A0"/>
        </w:rPr>
        <w:t xml:space="preserve"> тысяч рублей 00 копеек), внесение уставного капитала денежными средствами и доли учредителей в следующих размерах:</w:t>
      </w:r>
    </w:p>
    <w:p w:rsidR="00BF2863" w:rsidRPr="00BF2863" w:rsidRDefault="00BF2863" w:rsidP="00BF2863">
      <w:pPr>
        <w:ind w:left="284"/>
        <w:jc w:val="both"/>
        <w:outlineLvl w:val="0"/>
        <w:rPr>
          <w:color w:val="7030A0"/>
        </w:rPr>
      </w:pPr>
      <w:r w:rsidRPr="00BF2863">
        <w:rPr>
          <w:color w:val="7030A0"/>
        </w:rPr>
        <w:t xml:space="preserve">- </w:t>
      </w:r>
      <w:r w:rsidRPr="00BF2863">
        <w:rPr>
          <w:color w:val="7030A0"/>
        </w:rPr>
        <w:t xml:space="preserve">долю </w:t>
      </w:r>
      <w:r w:rsidRPr="00BF2863">
        <w:rPr>
          <w:color w:val="7030A0"/>
        </w:rPr>
        <w:t>Иванова И.П. в размере 25</w:t>
      </w:r>
      <w:r w:rsidRPr="00BF2863">
        <w:rPr>
          <w:color w:val="7030A0"/>
        </w:rPr>
        <w:t>% уставного капитала Об</w:t>
      </w:r>
      <w:r w:rsidRPr="00BF2863">
        <w:rPr>
          <w:color w:val="7030A0"/>
        </w:rPr>
        <w:t>щества, номинальной стоимостью 5</w:t>
      </w:r>
      <w:r w:rsidRPr="00BF2863">
        <w:rPr>
          <w:color w:val="7030A0"/>
        </w:rPr>
        <w:t xml:space="preserve"> 000,00 руб.</w:t>
      </w:r>
    </w:p>
    <w:p w:rsidR="00BF2863" w:rsidRPr="00BF2863" w:rsidRDefault="00BF2863" w:rsidP="00BF2863">
      <w:pPr>
        <w:ind w:left="284"/>
        <w:jc w:val="both"/>
        <w:outlineLvl w:val="0"/>
        <w:rPr>
          <w:color w:val="7030A0"/>
        </w:rPr>
      </w:pPr>
      <w:r w:rsidRPr="00BF2863">
        <w:rPr>
          <w:color w:val="7030A0"/>
        </w:rPr>
        <w:t xml:space="preserve">- долю </w:t>
      </w:r>
      <w:r w:rsidRPr="00BF2863">
        <w:rPr>
          <w:color w:val="7030A0"/>
        </w:rPr>
        <w:t>Алексеева А.К</w:t>
      </w:r>
      <w:r w:rsidRPr="00BF2863">
        <w:rPr>
          <w:color w:val="7030A0"/>
        </w:rPr>
        <w:t>. в размере 25% уставного капитала Общества, номинальной стоимостью 5 000,00 руб.</w:t>
      </w:r>
    </w:p>
    <w:p w:rsidR="00BF2863" w:rsidRPr="00BF2863" w:rsidRDefault="00BF2863" w:rsidP="00BF2863">
      <w:pPr>
        <w:ind w:left="284"/>
        <w:jc w:val="both"/>
        <w:outlineLvl w:val="0"/>
        <w:rPr>
          <w:color w:val="7030A0"/>
        </w:rPr>
      </w:pPr>
      <w:r w:rsidRPr="00BF2863">
        <w:rPr>
          <w:color w:val="7030A0"/>
        </w:rPr>
        <w:t xml:space="preserve">- долю </w:t>
      </w:r>
      <w:r w:rsidRPr="00BF2863">
        <w:rPr>
          <w:color w:val="7030A0"/>
        </w:rPr>
        <w:t>Викторовой В.В</w:t>
      </w:r>
      <w:r w:rsidRPr="00BF2863">
        <w:rPr>
          <w:color w:val="7030A0"/>
        </w:rPr>
        <w:t>. в размере 25% уставного капитала Общества, номинальной стоимостью 5 000,00 руб.</w:t>
      </w:r>
    </w:p>
    <w:p w:rsidR="00BF2863" w:rsidRPr="00BF2863" w:rsidRDefault="00BF2863" w:rsidP="00BF2863">
      <w:pPr>
        <w:ind w:left="284"/>
        <w:jc w:val="both"/>
        <w:outlineLvl w:val="0"/>
        <w:rPr>
          <w:color w:val="7030A0"/>
        </w:rPr>
      </w:pPr>
      <w:r w:rsidRPr="00BF2863">
        <w:rPr>
          <w:color w:val="7030A0"/>
        </w:rPr>
        <w:t xml:space="preserve">- долю </w:t>
      </w:r>
      <w:r w:rsidRPr="00BF2863">
        <w:rPr>
          <w:color w:val="7030A0"/>
        </w:rPr>
        <w:t>ООО «Династия»</w:t>
      </w:r>
      <w:r w:rsidRPr="00BF2863">
        <w:rPr>
          <w:color w:val="7030A0"/>
        </w:rPr>
        <w:t xml:space="preserve"> в размере 25% уставного капитала Общества, номинальной стоимостью 5 000,00 руб.</w:t>
      </w:r>
    </w:p>
    <w:p w:rsidR="00C84133" w:rsidRPr="00BF2863" w:rsidRDefault="00BF2863" w:rsidP="00BF2863">
      <w:pPr>
        <w:ind w:left="284"/>
        <w:jc w:val="both"/>
        <w:outlineLvl w:val="0"/>
        <w:rPr>
          <w:color w:val="7030A0"/>
        </w:rPr>
      </w:pPr>
      <w:r w:rsidRPr="00BF2863">
        <w:rPr>
          <w:color w:val="7030A0"/>
        </w:rPr>
        <w:lastRenderedPageBreak/>
        <w:t>2)</w:t>
      </w:r>
      <w:r w:rsidRPr="00BF2863">
        <w:rPr>
          <w:color w:val="7030A0"/>
        </w:rPr>
        <w:tab/>
        <w:t xml:space="preserve">определить следующий порядок и сроки оплаты долей учредителей Общества в уставном капитале: </w:t>
      </w:r>
      <w:r w:rsidRPr="00BF2863">
        <w:rPr>
          <w:color w:val="7030A0"/>
        </w:rPr>
        <w:t>каждый учредитель О</w:t>
      </w:r>
      <w:r w:rsidRPr="00BF2863">
        <w:rPr>
          <w:color w:val="7030A0"/>
        </w:rPr>
        <w:t>бщества должен полностью</w:t>
      </w:r>
      <w:r w:rsidRPr="00BF2863">
        <w:rPr>
          <w:color w:val="7030A0"/>
        </w:rPr>
        <w:t xml:space="preserve"> оплатить</w:t>
      </w:r>
      <w:r w:rsidRPr="00BF2863">
        <w:rPr>
          <w:color w:val="7030A0"/>
        </w:rPr>
        <w:t xml:space="preserve"> свою долю в уставном капитале Общества в течение четырёх месяцев с момента государственной регистрации Общества.</w:t>
      </w:r>
    </w:p>
    <w:p w:rsidR="00C84133" w:rsidRDefault="00C84133" w:rsidP="00C84133">
      <w:pPr>
        <w:ind w:left="284"/>
        <w:jc w:val="both"/>
        <w:outlineLvl w:val="0"/>
        <w:rPr>
          <w:b/>
        </w:rPr>
      </w:pPr>
      <w:r>
        <w:rPr>
          <w:b/>
        </w:rPr>
        <w:t>ГОЛОСОВАЛИ:</w:t>
      </w:r>
      <w:r w:rsidR="00BF2863">
        <w:rPr>
          <w:b/>
        </w:rPr>
        <w:t xml:space="preserve"> </w:t>
      </w:r>
      <w:r w:rsidR="00BF2863" w:rsidRPr="005E11A3">
        <w:rPr>
          <w:color w:val="7030A0"/>
        </w:rPr>
        <w:t>«ЗА» – ЕДИНОГЛАСНО.</w:t>
      </w:r>
    </w:p>
    <w:p w:rsidR="00C84133" w:rsidRPr="00BF2863" w:rsidRDefault="00C84133" w:rsidP="00AD2EE8">
      <w:pPr>
        <w:ind w:left="284"/>
        <w:jc w:val="both"/>
        <w:outlineLvl w:val="0"/>
        <w:rPr>
          <w:color w:val="7030A0"/>
        </w:rPr>
      </w:pPr>
      <w:r>
        <w:rPr>
          <w:b/>
        </w:rPr>
        <w:t>ПОСТАНОВИЛИ:</w:t>
      </w:r>
      <w:r w:rsidR="00BF2863">
        <w:rPr>
          <w:b/>
        </w:rPr>
        <w:t xml:space="preserve"> </w:t>
      </w:r>
      <w:r w:rsidR="00BF2863">
        <w:rPr>
          <w:color w:val="7030A0"/>
        </w:rPr>
        <w:t xml:space="preserve">утвердить уставный капитал Общества в размере 20 000,00 руб., внесение </w:t>
      </w:r>
      <w:r w:rsidR="00AD2EE8">
        <w:rPr>
          <w:color w:val="7030A0"/>
        </w:rPr>
        <w:t>уставного капитала денежными средствами. Доля каждого из учредителей равна 25% уставного капитала Общества, номинальной стоимостью 5 000,00 руб. К</w:t>
      </w:r>
      <w:r w:rsidR="00AD2EE8" w:rsidRPr="00BF2863">
        <w:rPr>
          <w:color w:val="7030A0"/>
        </w:rPr>
        <w:t>аждый учредитель Общества должен полностью оплатить свою долю в уставном капитале Общества в течение четырёх месяцев с момента государственной регистрации Общества.</w:t>
      </w:r>
    </w:p>
    <w:p w:rsidR="00C84133" w:rsidRDefault="00C84133" w:rsidP="00C84133">
      <w:pPr>
        <w:ind w:left="284"/>
        <w:jc w:val="both"/>
        <w:outlineLvl w:val="0"/>
      </w:pPr>
    </w:p>
    <w:p w:rsidR="00C84133" w:rsidRDefault="00C84133" w:rsidP="00C84133">
      <w:pPr>
        <w:ind w:left="284"/>
        <w:jc w:val="both"/>
        <w:outlineLvl w:val="0"/>
        <w:rPr>
          <w:b/>
          <w:u w:val="single"/>
        </w:rPr>
      </w:pPr>
      <w:r w:rsidRPr="005E11A3">
        <w:rPr>
          <w:b/>
          <w:u w:val="single"/>
        </w:rPr>
        <w:t>По</w:t>
      </w:r>
      <w:r>
        <w:rPr>
          <w:b/>
          <w:u w:val="single"/>
        </w:rPr>
        <w:t xml:space="preserve"> пято</w:t>
      </w:r>
      <w:r>
        <w:rPr>
          <w:b/>
          <w:u w:val="single"/>
        </w:rPr>
        <w:t>му</w:t>
      </w:r>
      <w:r w:rsidRPr="005E11A3">
        <w:rPr>
          <w:b/>
          <w:u w:val="single"/>
        </w:rPr>
        <w:t xml:space="preserve"> вопросу повестки дня</w:t>
      </w:r>
      <w:r>
        <w:rPr>
          <w:b/>
          <w:u w:val="single"/>
        </w:rPr>
        <w:t>:</w:t>
      </w:r>
    </w:p>
    <w:p w:rsidR="00C84133" w:rsidRPr="001A3A82" w:rsidRDefault="00C84133" w:rsidP="00C84133">
      <w:pPr>
        <w:ind w:left="284"/>
        <w:jc w:val="both"/>
        <w:outlineLvl w:val="0"/>
        <w:rPr>
          <w:color w:val="7030A0"/>
        </w:rPr>
      </w:pPr>
      <w:r>
        <w:rPr>
          <w:b/>
        </w:rPr>
        <w:t>СЛУШАЛИ:</w:t>
      </w:r>
      <w:r w:rsidR="001A3A82">
        <w:rPr>
          <w:b/>
        </w:rPr>
        <w:t xml:space="preserve"> </w:t>
      </w:r>
      <w:r w:rsidR="001A3A82">
        <w:rPr>
          <w:color w:val="7030A0"/>
        </w:rPr>
        <w:t>Викторова В.В. предложила утвердить Устав Общества, с которым участники ознакомились заранее.</w:t>
      </w:r>
    </w:p>
    <w:p w:rsidR="00C84133" w:rsidRDefault="00C84133" w:rsidP="00C84133">
      <w:pPr>
        <w:ind w:left="284"/>
        <w:jc w:val="both"/>
        <w:outlineLvl w:val="0"/>
        <w:rPr>
          <w:b/>
        </w:rPr>
      </w:pPr>
      <w:r>
        <w:rPr>
          <w:b/>
        </w:rPr>
        <w:t>ГОЛОСОВАЛИ:</w:t>
      </w:r>
      <w:r w:rsidR="00BF2863">
        <w:rPr>
          <w:b/>
        </w:rPr>
        <w:t xml:space="preserve"> </w:t>
      </w:r>
      <w:r w:rsidR="00BF2863" w:rsidRPr="005E11A3">
        <w:rPr>
          <w:color w:val="7030A0"/>
        </w:rPr>
        <w:t>«ЗА» – ЕДИНОГЛАСНО.</w:t>
      </w:r>
    </w:p>
    <w:p w:rsidR="00C84133" w:rsidRPr="001A3A82" w:rsidRDefault="00C84133" w:rsidP="00C84133">
      <w:pPr>
        <w:ind w:left="284"/>
        <w:jc w:val="both"/>
        <w:outlineLvl w:val="0"/>
        <w:rPr>
          <w:color w:val="7030A0"/>
        </w:rPr>
      </w:pPr>
      <w:r>
        <w:rPr>
          <w:b/>
        </w:rPr>
        <w:t>ПОСТАНОВИЛИ:</w:t>
      </w:r>
      <w:r w:rsidR="001A3A82">
        <w:rPr>
          <w:b/>
        </w:rPr>
        <w:t xml:space="preserve"> </w:t>
      </w:r>
      <w:r w:rsidR="001A3A82">
        <w:rPr>
          <w:color w:val="7030A0"/>
        </w:rPr>
        <w:t>утвердить Устав Общества в текущей редакции.</w:t>
      </w:r>
    </w:p>
    <w:p w:rsidR="00C84133" w:rsidRDefault="00C84133" w:rsidP="00C84133">
      <w:pPr>
        <w:ind w:left="284"/>
        <w:jc w:val="both"/>
        <w:outlineLvl w:val="0"/>
      </w:pPr>
    </w:p>
    <w:p w:rsidR="00C84133" w:rsidRDefault="00C84133" w:rsidP="00C84133">
      <w:pPr>
        <w:ind w:left="284"/>
        <w:jc w:val="both"/>
        <w:outlineLvl w:val="0"/>
        <w:rPr>
          <w:b/>
          <w:u w:val="single"/>
        </w:rPr>
      </w:pPr>
      <w:r w:rsidRPr="005E11A3">
        <w:rPr>
          <w:b/>
          <w:u w:val="single"/>
        </w:rPr>
        <w:t>По</w:t>
      </w:r>
      <w:r>
        <w:rPr>
          <w:b/>
          <w:u w:val="single"/>
        </w:rPr>
        <w:t xml:space="preserve"> шесто</w:t>
      </w:r>
      <w:r>
        <w:rPr>
          <w:b/>
          <w:u w:val="single"/>
        </w:rPr>
        <w:t>му</w:t>
      </w:r>
      <w:r w:rsidRPr="005E11A3">
        <w:rPr>
          <w:b/>
          <w:u w:val="single"/>
        </w:rPr>
        <w:t xml:space="preserve"> вопросу повестки дня</w:t>
      </w:r>
      <w:r>
        <w:rPr>
          <w:b/>
          <w:u w:val="single"/>
        </w:rPr>
        <w:t>:</w:t>
      </w:r>
    </w:p>
    <w:p w:rsidR="00C84133" w:rsidRPr="001A3A82" w:rsidRDefault="00C84133" w:rsidP="00C84133">
      <w:pPr>
        <w:ind w:left="284"/>
        <w:jc w:val="both"/>
        <w:outlineLvl w:val="0"/>
        <w:rPr>
          <w:color w:val="7030A0"/>
        </w:rPr>
      </w:pPr>
      <w:r>
        <w:rPr>
          <w:b/>
        </w:rPr>
        <w:t>СЛУШАЛИ:</w:t>
      </w:r>
      <w:r w:rsidR="001A3A82">
        <w:rPr>
          <w:b/>
        </w:rPr>
        <w:t xml:space="preserve"> </w:t>
      </w:r>
      <w:r w:rsidR="001A3A82">
        <w:rPr>
          <w:color w:val="7030A0"/>
        </w:rPr>
        <w:t>Викторова В.В. предложила подписать Договор об учреждении Общества.</w:t>
      </w:r>
    </w:p>
    <w:p w:rsidR="00C84133" w:rsidRDefault="00C84133" w:rsidP="00C84133">
      <w:pPr>
        <w:ind w:left="284"/>
        <w:jc w:val="both"/>
        <w:outlineLvl w:val="0"/>
        <w:rPr>
          <w:b/>
        </w:rPr>
      </w:pPr>
      <w:r>
        <w:rPr>
          <w:b/>
        </w:rPr>
        <w:t>ГОЛОСОВАЛИ:</w:t>
      </w:r>
      <w:r w:rsidR="00BF2863">
        <w:rPr>
          <w:b/>
        </w:rPr>
        <w:t xml:space="preserve"> </w:t>
      </w:r>
      <w:r w:rsidR="00BF2863" w:rsidRPr="005E11A3">
        <w:rPr>
          <w:color w:val="7030A0"/>
        </w:rPr>
        <w:t>«ЗА» – ЕДИНОГЛАСНО.</w:t>
      </w:r>
    </w:p>
    <w:p w:rsidR="00C84133" w:rsidRPr="001A3A82" w:rsidRDefault="00C84133" w:rsidP="00C84133">
      <w:pPr>
        <w:ind w:left="284"/>
        <w:jc w:val="both"/>
        <w:outlineLvl w:val="0"/>
        <w:rPr>
          <w:color w:val="7030A0"/>
        </w:rPr>
      </w:pPr>
      <w:r>
        <w:rPr>
          <w:b/>
        </w:rPr>
        <w:t>ПОСТАНОВИЛИ:</w:t>
      </w:r>
      <w:r w:rsidR="001A3A82">
        <w:rPr>
          <w:b/>
        </w:rPr>
        <w:t xml:space="preserve"> </w:t>
      </w:r>
      <w:r w:rsidR="001A3A82">
        <w:rPr>
          <w:color w:val="7030A0"/>
        </w:rPr>
        <w:t>подписать Договор об учреждении Общества.</w:t>
      </w:r>
    </w:p>
    <w:p w:rsidR="00C84133" w:rsidRDefault="00C84133" w:rsidP="00C84133">
      <w:pPr>
        <w:ind w:left="284"/>
        <w:jc w:val="both"/>
        <w:outlineLvl w:val="0"/>
      </w:pPr>
    </w:p>
    <w:p w:rsidR="00C84133" w:rsidRDefault="00C84133" w:rsidP="00C84133">
      <w:pPr>
        <w:ind w:left="284"/>
        <w:jc w:val="both"/>
        <w:outlineLvl w:val="0"/>
        <w:rPr>
          <w:b/>
          <w:u w:val="single"/>
        </w:rPr>
      </w:pPr>
      <w:r w:rsidRPr="005E11A3">
        <w:rPr>
          <w:b/>
          <w:u w:val="single"/>
        </w:rPr>
        <w:t>По</w:t>
      </w:r>
      <w:r>
        <w:rPr>
          <w:b/>
          <w:u w:val="single"/>
        </w:rPr>
        <w:t xml:space="preserve"> седьмо</w:t>
      </w:r>
      <w:r>
        <w:rPr>
          <w:b/>
          <w:u w:val="single"/>
        </w:rPr>
        <w:t>му</w:t>
      </w:r>
      <w:r w:rsidRPr="005E11A3">
        <w:rPr>
          <w:b/>
          <w:u w:val="single"/>
        </w:rPr>
        <w:t xml:space="preserve"> вопросу повестки дня</w:t>
      </w:r>
      <w:r>
        <w:rPr>
          <w:b/>
          <w:u w:val="single"/>
        </w:rPr>
        <w:t>:</w:t>
      </w:r>
    </w:p>
    <w:p w:rsidR="00C84133" w:rsidRPr="001A3A82" w:rsidRDefault="00C84133" w:rsidP="00C84133">
      <w:pPr>
        <w:ind w:left="284"/>
        <w:jc w:val="both"/>
        <w:outlineLvl w:val="0"/>
        <w:rPr>
          <w:color w:val="7030A0"/>
        </w:rPr>
      </w:pPr>
      <w:r>
        <w:rPr>
          <w:b/>
        </w:rPr>
        <w:t>СЛУШАЛИ:</w:t>
      </w:r>
      <w:r w:rsidR="001A3A82">
        <w:rPr>
          <w:b/>
        </w:rPr>
        <w:t xml:space="preserve"> </w:t>
      </w:r>
      <w:r w:rsidR="001A3A82">
        <w:rPr>
          <w:color w:val="7030A0"/>
        </w:rPr>
        <w:t>Викторова В.В. предложила Алексеева А.К. на должность Генерального директора Общества.</w:t>
      </w:r>
    </w:p>
    <w:p w:rsidR="00C84133" w:rsidRDefault="00C84133" w:rsidP="00C84133">
      <w:pPr>
        <w:ind w:left="284"/>
        <w:jc w:val="both"/>
        <w:outlineLvl w:val="0"/>
        <w:rPr>
          <w:b/>
        </w:rPr>
      </w:pPr>
      <w:r>
        <w:rPr>
          <w:b/>
        </w:rPr>
        <w:t>ГОЛОСОВАЛИ:</w:t>
      </w:r>
      <w:r w:rsidR="00BF2863">
        <w:rPr>
          <w:b/>
        </w:rPr>
        <w:t xml:space="preserve"> </w:t>
      </w:r>
      <w:r w:rsidR="00BF2863" w:rsidRPr="005E11A3">
        <w:rPr>
          <w:color w:val="7030A0"/>
        </w:rPr>
        <w:t>«ЗА» – ЕДИНОГЛАСНО.</w:t>
      </w:r>
    </w:p>
    <w:p w:rsidR="00C84133" w:rsidRPr="001A3A82" w:rsidRDefault="00C84133" w:rsidP="00C84133">
      <w:pPr>
        <w:ind w:left="284"/>
        <w:jc w:val="both"/>
        <w:outlineLvl w:val="0"/>
        <w:rPr>
          <w:color w:val="7030A0"/>
        </w:rPr>
      </w:pPr>
      <w:r>
        <w:rPr>
          <w:b/>
        </w:rPr>
        <w:t>ПОСТАНОВИЛИ:</w:t>
      </w:r>
      <w:r w:rsidR="001A3A82">
        <w:rPr>
          <w:b/>
        </w:rPr>
        <w:t xml:space="preserve"> </w:t>
      </w:r>
      <w:r w:rsidR="001A3A82">
        <w:rPr>
          <w:color w:val="7030A0"/>
        </w:rPr>
        <w:t>на</w:t>
      </w:r>
      <w:r w:rsidR="001A3A82" w:rsidRPr="001A3A82">
        <w:rPr>
          <w:color w:val="7030A0"/>
        </w:rPr>
        <w:t>значить на должность Генерального директора Общ</w:t>
      </w:r>
      <w:r w:rsidR="001A3A82">
        <w:rPr>
          <w:color w:val="7030A0"/>
        </w:rPr>
        <w:t>ества Алексеева А.К.</w:t>
      </w:r>
      <w:r w:rsidR="001A3A82" w:rsidRPr="001A3A82">
        <w:rPr>
          <w:color w:val="7030A0"/>
        </w:rPr>
        <w:t xml:space="preserve"> сроком на 1 (один) год. Заключить трудовой договор с </w:t>
      </w:r>
      <w:r w:rsidR="001A3A82">
        <w:rPr>
          <w:color w:val="7030A0"/>
        </w:rPr>
        <w:t>Алексеевым А.К.</w:t>
      </w:r>
      <w:r w:rsidR="001A3A82" w:rsidRPr="001A3A82">
        <w:rPr>
          <w:color w:val="7030A0"/>
        </w:rPr>
        <w:t xml:space="preserve"> на срок с момента государственной регистрации Общества. От имени Общества трудовой договор подписы</w:t>
      </w:r>
      <w:r w:rsidR="001A3A82">
        <w:rPr>
          <w:color w:val="7030A0"/>
        </w:rPr>
        <w:t>вает Викторова В.В</w:t>
      </w:r>
      <w:r w:rsidR="001A3A82" w:rsidRPr="001A3A82">
        <w:rPr>
          <w:color w:val="7030A0"/>
        </w:rPr>
        <w:t>.</w:t>
      </w:r>
    </w:p>
    <w:p w:rsidR="00C84133" w:rsidRDefault="00C84133" w:rsidP="00C84133">
      <w:pPr>
        <w:ind w:left="284"/>
        <w:jc w:val="both"/>
        <w:outlineLvl w:val="0"/>
      </w:pPr>
    </w:p>
    <w:p w:rsidR="00C84133" w:rsidRDefault="00C84133" w:rsidP="00C84133">
      <w:pPr>
        <w:ind w:left="284"/>
        <w:jc w:val="both"/>
        <w:outlineLvl w:val="0"/>
        <w:rPr>
          <w:b/>
          <w:u w:val="single"/>
        </w:rPr>
      </w:pPr>
      <w:r w:rsidRPr="005E11A3">
        <w:rPr>
          <w:b/>
          <w:u w:val="single"/>
        </w:rPr>
        <w:t>По</w:t>
      </w:r>
      <w:r>
        <w:rPr>
          <w:b/>
          <w:u w:val="single"/>
        </w:rPr>
        <w:t xml:space="preserve"> восьмо</w:t>
      </w:r>
      <w:r>
        <w:rPr>
          <w:b/>
          <w:u w:val="single"/>
        </w:rPr>
        <w:t>му</w:t>
      </w:r>
      <w:r w:rsidRPr="005E11A3">
        <w:rPr>
          <w:b/>
          <w:u w:val="single"/>
        </w:rPr>
        <w:t xml:space="preserve"> вопросу повестки дня</w:t>
      </w:r>
      <w:r>
        <w:rPr>
          <w:b/>
          <w:u w:val="single"/>
        </w:rPr>
        <w:t>:</w:t>
      </w:r>
    </w:p>
    <w:p w:rsidR="00C84133" w:rsidRDefault="00C84133" w:rsidP="00C84133">
      <w:pPr>
        <w:ind w:left="284"/>
        <w:jc w:val="both"/>
        <w:outlineLvl w:val="0"/>
        <w:rPr>
          <w:color w:val="7030A0"/>
        </w:rPr>
      </w:pPr>
      <w:r>
        <w:rPr>
          <w:b/>
        </w:rPr>
        <w:t>СЛУШАЛИ:</w:t>
      </w:r>
      <w:r w:rsidR="001A3A82">
        <w:rPr>
          <w:b/>
        </w:rPr>
        <w:t xml:space="preserve"> </w:t>
      </w:r>
      <w:r w:rsidR="001A3A82">
        <w:rPr>
          <w:color w:val="7030A0"/>
        </w:rPr>
        <w:t>Викторова В.В. предложила:</w:t>
      </w:r>
    </w:p>
    <w:p w:rsidR="001A3A82" w:rsidRPr="001A3A82" w:rsidRDefault="001A3A82" w:rsidP="001A3A82">
      <w:pPr>
        <w:ind w:left="284"/>
        <w:jc w:val="both"/>
        <w:outlineLvl w:val="0"/>
        <w:rPr>
          <w:color w:val="7030A0"/>
        </w:rPr>
      </w:pPr>
      <w:r w:rsidRPr="001A3A82">
        <w:rPr>
          <w:color w:val="7030A0"/>
        </w:rPr>
        <w:t>1)</w:t>
      </w:r>
      <w:r w:rsidRPr="001A3A82">
        <w:rPr>
          <w:color w:val="7030A0"/>
        </w:rPr>
        <w:tab/>
        <w:t>поручить подготовить документы для государственной регистрации Общества и</w:t>
      </w:r>
      <w:r>
        <w:rPr>
          <w:color w:val="7030A0"/>
        </w:rPr>
        <w:t xml:space="preserve"> оплатить госпошлину Алексееву А.К</w:t>
      </w:r>
      <w:r w:rsidRPr="001A3A82">
        <w:rPr>
          <w:color w:val="7030A0"/>
        </w:rPr>
        <w:t>.;</w:t>
      </w:r>
    </w:p>
    <w:p w:rsidR="001A3A82" w:rsidRPr="001A3A82" w:rsidRDefault="001A3A82" w:rsidP="001A3A82">
      <w:pPr>
        <w:ind w:left="284"/>
        <w:jc w:val="both"/>
        <w:outlineLvl w:val="0"/>
        <w:rPr>
          <w:color w:val="7030A0"/>
        </w:rPr>
      </w:pPr>
      <w:r w:rsidRPr="001A3A82">
        <w:rPr>
          <w:color w:val="7030A0"/>
        </w:rPr>
        <w:t>2)</w:t>
      </w:r>
      <w:r w:rsidRPr="001A3A82">
        <w:rPr>
          <w:color w:val="7030A0"/>
        </w:rPr>
        <w:tab/>
        <w:t>оплатить расходы, связанные с нотариальным заверением подписи учредителя в заявлении по форме Р11001, каждому учредителю самостоятельно.</w:t>
      </w:r>
    </w:p>
    <w:p w:rsidR="00C84133" w:rsidRDefault="00C84133" w:rsidP="00C84133">
      <w:pPr>
        <w:ind w:left="284"/>
        <w:jc w:val="both"/>
        <w:outlineLvl w:val="0"/>
        <w:rPr>
          <w:b/>
        </w:rPr>
      </w:pPr>
      <w:r>
        <w:rPr>
          <w:b/>
        </w:rPr>
        <w:t>ГОЛОСОВАЛИ:</w:t>
      </w:r>
      <w:r w:rsidR="00BF2863">
        <w:rPr>
          <w:b/>
        </w:rPr>
        <w:t xml:space="preserve"> </w:t>
      </w:r>
      <w:r w:rsidR="00BF2863" w:rsidRPr="005E11A3">
        <w:rPr>
          <w:color w:val="7030A0"/>
        </w:rPr>
        <w:t>«ЗА» – ЕДИНОГЛАСНО.</w:t>
      </w:r>
    </w:p>
    <w:p w:rsidR="001A3A82" w:rsidRPr="001A3A82" w:rsidRDefault="00C84133" w:rsidP="001A3A82">
      <w:pPr>
        <w:ind w:left="284"/>
        <w:jc w:val="both"/>
        <w:outlineLvl w:val="0"/>
        <w:rPr>
          <w:color w:val="7030A0"/>
        </w:rPr>
      </w:pPr>
      <w:r>
        <w:rPr>
          <w:b/>
        </w:rPr>
        <w:t>ПОСТАНОВИЛИ:</w:t>
      </w:r>
      <w:r w:rsidR="001A3A82">
        <w:rPr>
          <w:b/>
        </w:rPr>
        <w:t xml:space="preserve"> </w:t>
      </w:r>
      <w:r w:rsidR="001A3A82" w:rsidRPr="001A3A82">
        <w:rPr>
          <w:color w:val="7030A0"/>
        </w:rPr>
        <w:t>поручить подготовить документы для государственной регистрации Общества и</w:t>
      </w:r>
      <w:r w:rsidR="001A3A82">
        <w:rPr>
          <w:color w:val="7030A0"/>
        </w:rPr>
        <w:t xml:space="preserve"> оплатить госпошлину Алексееву А.К</w:t>
      </w:r>
      <w:r w:rsidR="001A3A82" w:rsidRPr="001A3A82">
        <w:rPr>
          <w:color w:val="7030A0"/>
        </w:rPr>
        <w:t>.;</w:t>
      </w:r>
    </w:p>
    <w:p w:rsidR="001A3A82" w:rsidRPr="001A3A82" w:rsidRDefault="001A3A82" w:rsidP="001A3A82">
      <w:pPr>
        <w:ind w:left="284"/>
        <w:jc w:val="both"/>
        <w:outlineLvl w:val="0"/>
        <w:rPr>
          <w:color w:val="7030A0"/>
        </w:rPr>
      </w:pPr>
      <w:r w:rsidRPr="001A3A82">
        <w:rPr>
          <w:color w:val="7030A0"/>
        </w:rPr>
        <w:t>2)</w:t>
      </w:r>
      <w:r w:rsidRPr="001A3A82">
        <w:rPr>
          <w:color w:val="7030A0"/>
        </w:rPr>
        <w:tab/>
        <w:t>оплатить расходы, связанные с нотариальным заверением подписи учредителя в заявлении по форме Р11001, каждому учредителю самостоятельно.</w:t>
      </w:r>
    </w:p>
    <w:p w:rsidR="00C84133" w:rsidRDefault="00C84133" w:rsidP="00C84133">
      <w:pPr>
        <w:ind w:left="284"/>
        <w:jc w:val="both"/>
        <w:outlineLvl w:val="0"/>
      </w:pPr>
    </w:p>
    <w:p w:rsidR="00C84133" w:rsidRDefault="00C84133" w:rsidP="00C84133">
      <w:pPr>
        <w:ind w:left="284"/>
        <w:jc w:val="both"/>
        <w:outlineLvl w:val="0"/>
      </w:pPr>
    </w:p>
    <w:p w:rsidR="00751217" w:rsidRPr="00D84098" w:rsidRDefault="00751217" w:rsidP="00751217">
      <w:pPr>
        <w:ind w:firstLine="709"/>
        <w:jc w:val="both"/>
        <w:outlineLvl w:val="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751217" w:rsidRPr="00751217" w:rsidTr="00EA4607">
        <w:trPr>
          <w:cantSplit/>
        </w:trPr>
        <w:tc>
          <w:tcPr>
            <w:tcW w:w="11207" w:type="dxa"/>
          </w:tcPr>
          <w:p w:rsidR="00751217" w:rsidRPr="00751217" w:rsidRDefault="00751217" w:rsidP="00EA4607">
            <w:pPr>
              <w:ind w:left="179"/>
              <w:jc w:val="both"/>
              <w:outlineLvl w:val="0"/>
              <w:rPr>
                <w:b/>
                <w:bCs/>
              </w:rPr>
            </w:pPr>
            <w:r w:rsidRPr="00751217">
              <w:rPr>
                <w:b/>
                <w:bCs/>
              </w:rPr>
              <w:lastRenderedPageBreak/>
              <w:t>Подписи учредителей</w:t>
            </w:r>
            <w:r w:rsidRPr="00751217">
              <w:rPr>
                <w:b/>
                <w:bCs/>
              </w:rPr>
              <w:t>:</w:t>
            </w:r>
          </w:p>
          <w:p w:rsidR="00751217" w:rsidRPr="00751217" w:rsidRDefault="00751217" w:rsidP="00EA4607">
            <w:pPr>
              <w:ind w:left="179"/>
              <w:jc w:val="both"/>
              <w:outlineLvl w:val="0"/>
              <w:rPr>
                <w:b/>
                <w:bCs/>
              </w:rPr>
            </w:pPr>
          </w:p>
          <w:p w:rsidR="00751217" w:rsidRDefault="00751217" w:rsidP="00EA4607">
            <w:pPr>
              <w:ind w:left="179"/>
              <w:outlineLvl w:val="0"/>
              <w:rPr>
                <w:color w:val="7030A0"/>
              </w:rPr>
            </w:pPr>
            <w:r w:rsidRPr="00751217">
              <w:t>___________</w:t>
            </w:r>
            <w:r>
              <w:t>____</w:t>
            </w:r>
            <w:r>
              <w:tab/>
            </w:r>
            <w:r>
              <w:rPr>
                <w:color w:val="7030A0"/>
              </w:rPr>
              <w:t>Иванов Иван Петрович</w:t>
            </w:r>
          </w:p>
          <w:p w:rsidR="00751217" w:rsidRDefault="00751217" w:rsidP="00EA4607">
            <w:pPr>
              <w:ind w:left="179"/>
              <w:outlineLvl w:val="0"/>
              <w:rPr>
                <w:color w:val="7030A0"/>
              </w:rPr>
            </w:pPr>
          </w:p>
          <w:p w:rsidR="00751217" w:rsidRDefault="00751217" w:rsidP="00751217">
            <w:pPr>
              <w:ind w:left="179"/>
              <w:outlineLvl w:val="0"/>
              <w:rPr>
                <w:color w:val="7030A0"/>
              </w:rPr>
            </w:pPr>
            <w:r w:rsidRPr="00751217">
              <w:t>___________</w:t>
            </w:r>
            <w:r>
              <w:t>____</w:t>
            </w:r>
            <w:r>
              <w:tab/>
            </w:r>
            <w:r>
              <w:rPr>
                <w:color w:val="7030A0"/>
              </w:rPr>
              <w:t>Алексеев Алексей Константинович</w:t>
            </w:r>
          </w:p>
          <w:p w:rsidR="00751217" w:rsidRDefault="00751217" w:rsidP="00EA4607">
            <w:pPr>
              <w:ind w:left="179"/>
              <w:outlineLvl w:val="0"/>
              <w:rPr>
                <w:color w:val="7030A0"/>
              </w:rPr>
            </w:pPr>
          </w:p>
          <w:p w:rsidR="00751217" w:rsidRDefault="00751217" w:rsidP="00751217">
            <w:pPr>
              <w:ind w:left="179"/>
              <w:outlineLvl w:val="0"/>
              <w:rPr>
                <w:color w:val="7030A0"/>
              </w:rPr>
            </w:pPr>
            <w:r w:rsidRPr="00751217">
              <w:t>___________</w:t>
            </w:r>
            <w:r>
              <w:t>____</w:t>
            </w:r>
            <w:r>
              <w:tab/>
            </w:r>
            <w:r>
              <w:rPr>
                <w:color w:val="7030A0"/>
              </w:rPr>
              <w:t>Викторова Виктория Викторовна</w:t>
            </w:r>
          </w:p>
          <w:p w:rsidR="00751217" w:rsidRDefault="00751217" w:rsidP="00751217">
            <w:pPr>
              <w:ind w:left="179"/>
              <w:outlineLvl w:val="0"/>
              <w:rPr>
                <w:color w:val="7030A0"/>
              </w:rPr>
            </w:pPr>
          </w:p>
          <w:p w:rsidR="00751217" w:rsidRDefault="00751217" w:rsidP="00751217">
            <w:pPr>
              <w:ind w:left="179"/>
              <w:outlineLvl w:val="0"/>
              <w:rPr>
                <w:color w:val="7030A0"/>
              </w:rPr>
            </w:pPr>
            <w:r w:rsidRPr="00751217">
              <w:t>___________</w:t>
            </w:r>
            <w:r>
              <w:t>____</w:t>
            </w:r>
            <w:r>
              <w:tab/>
            </w:r>
            <w:r>
              <w:rPr>
                <w:color w:val="7030A0"/>
              </w:rPr>
              <w:t>Петрова Александра Александровна</w:t>
            </w:r>
          </w:p>
          <w:p w:rsidR="00751217" w:rsidRPr="00751217" w:rsidRDefault="00751217" w:rsidP="00751217">
            <w:pPr>
              <w:ind w:left="179" w:firstLine="1979"/>
              <w:outlineLvl w:val="0"/>
              <w:rPr>
                <w:color w:val="7030A0"/>
              </w:rPr>
            </w:pPr>
            <w:r w:rsidRPr="00751217">
              <w:rPr>
                <w:color w:val="7030A0"/>
              </w:rPr>
              <w:t>Генеральный директор ООО «Династия»</w:t>
            </w:r>
            <w:r w:rsidRPr="00751217">
              <w:br/>
            </w:r>
            <w:r w:rsidRPr="00751217">
              <w:tab/>
            </w:r>
            <w:r w:rsidRPr="00751217">
              <w:tab/>
            </w:r>
            <w:r w:rsidRPr="00751217">
              <w:tab/>
            </w:r>
            <w:r w:rsidRPr="00751217">
              <w:br/>
            </w:r>
            <w:r w:rsidRPr="00751217">
              <w:tab/>
            </w:r>
            <w:r w:rsidRPr="00751217">
              <w:tab/>
            </w:r>
            <w:r w:rsidRPr="00751217">
              <w:tab/>
              <w:t>М.П.</w:t>
            </w:r>
            <w:r w:rsidRPr="00751217">
              <w:br/>
            </w:r>
          </w:p>
        </w:tc>
      </w:tr>
    </w:tbl>
    <w:p w:rsidR="00751217" w:rsidRPr="00751217" w:rsidRDefault="00751217" w:rsidP="00C84133">
      <w:pPr>
        <w:jc w:val="both"/>
        <w:outlineLvl w:val="0"/>
      </w:pPr>
    </w:p>
    <w:sectPr w:rsidR="00751217" w:rsidRPr="007512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4C" w:rsidRDefault="006C124C" w:rsidP="00EE5C50">
      <w:r>
        <w:separator/>
      </w:r>
    </w:p>
  </w:endnote>
  <w:endnote w:type="continuationSeparator" w:id="0">
    <w:p w:rsidR="006C124C" w:rsidRDefault="006C124C" w:rsidP="00E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26753"/>
      <w:docPartObj>
        <w:docPartGallery w:val="Page Numbers (Bottom of Page)"/>
        <w:docPartUnique/>
      </w:docPartObj>
    </w:sdtPr>
    <w:sdtContent>
      <w:p w:rsidR="00EE5C50" w:rsidRDefault="00EE5C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5C50" w:rsidRDefault="00EE5C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4C" w:rsidRDefault="006C124C" w:rsidP="00EE5C50">
      <w:r>
        <w:separator/>
      </w:r>
    </w:p>
  </w:footnote>
  <w:footnote w:type="continuationSeparator" w:id="0">
    <w:p w:rsidR="006C124C" w:rsidRDefault="006C124C" w:rsidP="00EE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4A"/>
    <w:multiLevelType w:val="hybridMultilevel"/>
    <w:tmpl w:val="7E9235F8"/>
    <w:lvl w:ilvl="0" w:tplc="0C32337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2C3EB0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C066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8AB9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FED94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CC49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F628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B058B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3D4B5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85D45"/>
    <w:multiLevelType w:val="hybridMultilevel"/>
    <w:tmpl w:val="0A4C560A"/>
    <w:lvl w:ilvl="0" w:tplc="4D9EFEE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5D200806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48041888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ECE443C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304671C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E410F76C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7F3A376A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5F410A0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B4E16AA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5B9582B"/>
    <w:multiLevelType w:val="hybridMultilevel"/>
    <w:tmpl w:val="76F61630"/>
    <w:lvl w:ilvl="0" w:tplc="2746199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2118F2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B615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3426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420D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34B34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7A04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CE98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F4ED6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9A23B9"/>
    <w:multiLevelType w:val="hybridMultilevel"/>
    <w:tmpl w:val="781A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37D3"/>
    <w:multiLevelType w:val="hybridMultilevel"/>
    <w:tmpl w:val="C2E8B124"/>
    <w:lvl w:ilvl="0" w:tplc="8A021A7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B51209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8E50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F03F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5A811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CE212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EE2FF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3AA7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AA2B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AD04AF"/>
    <w:multiLevelType w:val="hybridMultilevel"/>
    <w:tmpl w:val="CB8C5370"/>
    <w:lvl w:ilvl="0" w:tplc="CEECCBA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86B0AF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ECB2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7E51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D0E33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62AC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50BB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641C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2C0F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1A15AC"/>
    <w:multiLevelType w:val="hybridMultilevel"/>
    <w:tmpl w:val="1890A4F0"/>
    <w:lvl w:ilvl="0" w:tplc="B726B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187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88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A5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87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87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63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48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2A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7C8C"/>
    <w:multiLevelType w:val="hybridMultilevel"/>
    <w:tmpl w:val="992253B4"/>
    <w:lvl w:ilvl="0" w:tplc="51B8501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D660A5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76F4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0498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9230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3DA4D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38BA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9456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A607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DB"/>
    <w:rsid w:val="000D0614"/>
    <w:rsid w:val="001A3A82"/>
    <w:rsid w:val="005740C3"/>
    <w:rsid w:val="005B06DB"/>
    <w:rsid w:val="005E11A3"/>
    <w:rsid w:val="006C124C"/>
    <w:rsid w:val="00751217"/>
    <w:rsid w:val="007B3BB9"/>
    <w:rsid w:val="00804998"/>
    <w:rsid w:val="008E54AA"/>
    <w:rsid w:val="009111AD"/>
    <w:rsid w:val="00A26296"/>
    <w:rsid w:val="00A4692F"/>
    <w:rsid w:val="00AD2EE8"/>
    <w:rsid w:val="00AD67DF"/>
    <w:rsid w:val="00BD2DA2"/>
    <w:rsid w:val="00BF2863"/>
    <w:rsid w:val="00C84133"/>
    <w:rsid w:val="00CF0F58"/>
    <w:rsid w:val="00E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20B5"/>
  <w15:chartTrackingRefBased/>
  <w15:docId w15:val="{5B7A94B8-A01E-4445-ADEE-EAA8DD66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DA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E11A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E1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5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5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Астрал</dc:creator>
  <cp:keywords/>
  <dc:description/>
  <cp:lastModifiedBy>агони энд айрони</cp:lastModifiedBy>
  <cp:revision>8</cp:revision>
  <dcterms:created xsi:type="dcterms:W3CDTF">2024-01-10T11:03:00Z</dcterms:created>
  <dcterms:modified xsi:type="dcterms:W3CDTF">2024-01-10T15:42:00Z</dcterms:modified>
</cp:coreProperties>
</file>