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 ГУ — Управления Федеральной службы государственной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статистики по г. Москве и Московской области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от «Название компании»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ИНН ___________ КПП ___________ 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 г. _____________ ул. __________  д. __________ 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тел. ___________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ОБЪЯСНИТЕЛЬНАЯ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Нашей компанией «Название компании» не была предоставлена отчётность за (прошедший месяц, квартал, год). Причиной явились независящие от нас неполадки с программой для отправки отчётности, независящие от нас.</w:t>
      </w:r>
    </w:p>
    <w:p w:rsidR="00000000" w:rsidDel="00000000" w:rsidP="00000000" w:rsidRDefault="00000000" w:rsidRPr="00000000" w14:paraId="0000000B">
      <w:pPr>
        <w:spacing w:after="200" w:before="200" w:lineRule="auto"/>
        <w:rPr/>
      </w:pPr>
      <w:r w:rsidDel="00000000" w:rsidR="00000000" w:rsidRPr="00000000">
        <w:rPr>
          <w:rtl w:val="0"/>
        </w:rPr>
        <w:t xml:space="preserve">В доказательство неполадок с системой «Название сервиса» мы прикрепляем к объяснительной скриншоты, которые демонстрируют невозможность отправки отчётности. Также мы направляем вам справку о технических неполадках от организации, которая предоставляет нам данный сервис.</w:t>
      </w:r>
    </w:p>
    <w:p w:rsidR="00000000" w:rsidDel="00000000" w:rsidP="00000000" w:rsidRDefault="00000000" w:rsidRPr="00000000" w14:paraId="0000000C">
      <w:pPr>
        <w:spacing w:after="200" w:before="200" w:lineRule="auto"/>
        <w:rPr/>
      </w:pPr>
      <w:r w:rsidDel="00000000" w:rsidR="00000000" w:rsidRPr="00000000">
        <w:rPr>
          <w:rtl w:val="0"/>
        </w:rPr>
        <w:t xml:space="preserve">Как только неполадки были решены, мы сразу же отправили отчётность, но не успели сделать это в назначенный срок. По этой причине мы и направляем вам эту объяснительную.</w:t>
      </w:r>
    </w:p>
    <w:p w:rsidR="00000000" w:rsidDel="00000000" w:rsidP="00000000" w:rsidRDefault="00000000" w:rsidRPr="00000000" w14:paraId="0000000D">
      <w:pPr>
        <w:spacing w:after="200" w:befor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before="200" w:lineRule="auto"/>
        <w:rPr/>
      </w:pPr>
      <w:r w:rsidDel="00000000" w:rsidR="00000000" w:rsidRPr="00000000">
        <w:rPr>
          <w:rtl w:val="0"/>
        </w:rPr>
        <w:t xml:space="preserve">Генеральный директор</w:t>
      </w:r>
    </w:p>
    <w:p w:rsidR="00000000" w:rsidDel="00000000" w:rsidP="00000000" w:rsidRDefault="00000000" w:rsidRPr="00000000" w14:paraId="0000000F">
      <w:pPr>
        <w:spacing w:after="200" w:before="200" w:lineRule="auto"/>
        <w:rPr/>
      </w:pPr>
      <w:r w:rsidDel="00000000" w:rsidR="00000000" w:rsidRPr="00000000">
        <w:rPr>
          <w:rtl w:val="0"/>
        </w:rPr>
        <w:t xml:space="preserve">«Название компании»  ___________  ___________ </w:t>
      </w:r>
    </w:p>
    <w:p w:rsidR="00000000" w:rsidDel="00000000" w:rsidP="00000000" w:rsidRDefault="00000000" w:rsidRPr="00000000" w14:paraId="00000010">
      <w:pPr>
        <w:spacing w:after="200" w:before="200" w:lineRule="auto"/>
        <w:rPr/>
      </w:pPr>
      <w:r w:rsidDel="00000000" w:rsidR="00000000" w:rsidRPr="00000000">
        <w:rPr>
          <w:rtl w:val="0"/>
        </w:rPr>
        <w:t xml:space="preserve">&lt;дд.мм.гггг&gt;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